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ED" w:rsidRDefault="00C33BB2">
      <w:bookmarkStart w:id="0" w:name="_GoBack"/>
      <w:bookmarkEnd w:id="0"/>
      <w:r>
        <w:t xml:space="preserve">Приложение к Рабочей программе воспитания </w:t>
      </w: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4"/>
      </w:tblGrid>
      <w:tr w:rsidR="00D26BED">
        <w:trPr>
          <w:trHeight w:val="72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6BED" w:rsidRDefault="00C33BB2">
            <w:pPr>
              <w:ind w:left="1918"/>
              <w:jc w:val="center"/>
            </w:pPr>
            <w:r>
              <w:rPr>
                <w:b/>
              </w:rPr>
              <w:t>Календарный план воспитательной работы                                          (уровень среднего общего образования)</w:t>
            </w:r>
            <w:r>
              <w:t xml:space="preserve"> </w:t>
            </w:r>
          </w:p>
        </w:tc>
      </w:tr>
      <w:tr w:rsidR="00D26BED">
        <w:trPr>
          <w:trHeight w:val="174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numPr>
                <w:ilvl w:val="0"/>
                <w:numId w:val="1"/>
              </w:numPr>
              <w:spacing w:after="15" w:line="244" w:lineRule="auto"/>
            </w:pPr>
            <w:r>
              <w:t xml:space="preserve">год – Год семьи                           </w:t>
            </w:r>
            <w:r>
              <w:t xml:space="preserve">                                                                                              2024 год – Год 300-летия Российской академии наук                                                                        </w:t>
            </w:r>
          </w:p>
          <w:p w:rsidR="00D26BED" w:rsidRDefault="00C33BB2">
            <w:pPr>
              <w:numPr>
                <w:ilvl w:val="0"/>
                <w:numId w:val="1"/>
              </w:numPr>
            </w:pPr>
            <w:r>
              <w:t>год -  270-летие Московского государстве</w:t>
            </w:r>
            <w:r>
              <w:t xml:space="preserve">нного университета им. М. В. Ломоносова   </w:t>
            </w:r>
          </w:p>
          <w:p w:rsidR="00D26BED" w:rsidRDefault="00C33BB2">
            <w:pPr>
              <w:ind w:left="0"/>
            </w:pPr>
            <w:r>
              <w:t xml:space="preserve">2025 год -  100-летие Международного детского центра «Артек»                                                  </w:t>
            </w:r>
          </w:p>
          <w:p w:rsidR="00D26BED" w:rsidRDefault="00C33BB2">
            <w:pPr>
              <w:ind w:left="0"/>
            </w:pPr>
            <w:r>
              <w:t xml:space="preserve">2017-2027 год – Десятилетие детства в РФ                                                              </w:t>
            </w:r>
            <w:r>
              <w:t xml:space="preserve">                          </w:t>
            </w:r>
          </w:p>
          <w:p w:rsidR="00D26BED" w:rsidRDefault="00C33BB2">
            <w:pPr>
              <w:ind w:left="0"/>
            </w:pPr>
            <w:r>
              <w:t xml:space="preserve">2022-2031 год - Десятилетие науки и технологий в Российской Федерации </w:t>
            </w:r>
          </w:p>
        </w:tc>
      </w:tr>
      <w:tr w:rsidR="00D26BED">
        <w:trPr>
          <w:trHeight w:val="481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07"/>
              <w:jc w:val="center"/>
            </w:pPr>
            <w:r>
              <w:rPr>
                <w:b/>
              </w:rPr>
              <w:t xml:space="preserve">Модуль «Урочная деятельность» </w:t>
            </w:r>
          </w:p>
        </w:tc>
      </w:tr>
      <w:tr w:rsidR="00D26BED">
        <w:trPr>
          <w:trHeight w:val="76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b/>
              </w:rPr>
              <w:t>Дела, события, мероприятия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9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Организаторы/ ответственные </w:t>
            </w:r>
          </w:p>
        </w:tc>
      </w:tr>
      <w:tr w:rsidR="00D26BED">
        <w:trPr>
          <w:trHeight w:val="48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Реализация воспитательного потенциала урока: </w:t>
            </w:r>
          </w:p>
        </w:tc>
      </w:tr>
      <w:tr w:rsidR="00D26BED">
        <w:trPr>
          <w:trHeight w:val="158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83"/>
            </w:pPr>
            <w: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3"/>
              <w:jc w:val="center"/>
            </w:pPr>
            <w:r>
              <w:t xml:space="preserve">август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 xml:space="preserve">Учителя-предметники </w:t>
            </w:r>
          </w:p>
        </w:tc>
      </w:tr>
      <w:tr w:rsidR="00D26BED">
        <w:trPr>
          <w:trHeight w:val="186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Установление доверительных отношений между учителем и учениками, способствующих позитивному восприятию учащимися требований и просьб учителя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 xml:space="preserve">Учителя-предметники </w:t>
            </w:r>
          </w:p>
        </w:tc>
      </w:tr>
      <w:tr w:rsidR="00D26BED">
        <w:trPr>
          <w:trHeight w:val="158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6" w:lineRule="auto"/>
              <w:ind w:left="0"/>
              <w:jc w:val="both"/>
            </w:pPr>
            <w:r>
              <w:t xml:space="preserve">Побуждение школьников соблюдать на уроке </w:t>
            </w:r>
          </w:p>
          <w:p w:rsidR="00D26BED" w:rsidRDefault="00C33BB2">
            <w:pPr>
              <w:ind w:left="0"/>
            </w:pPr>
            <w:r>
              <w:t xml:space="preserve">общепринятые нормы поведения, правил общения со сверстниками, педагогами.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 xml:space="preserve">Учителя-предметники </w:t>
            </w:r>
          </w:p>
        </w:tc>
      </w:tr>
      <w:tr w:rsidR="00D26BED">
        <w:trPr>
          <w:trHeight w:val="13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4"/>
            </w:pPr>
            <w:r>
              <w:t xml:space="preserve">Привлечение внимания школьников к ценностному аспекту изучаемых на уроках явлений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>Учителя-</w:t>
            </w:r>
            <w:r>
              <w:t xml:space="preserve">предметники </w:t>
            </w:r>
          </w:p>
        </w:tc>
      </w:tr>
      <w:tr w:rsidR="00D26BED">
        <w:trPr>
          <w:trHeight w:val="21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80"/>
            </w:pPr>
            <w:r>
              <w:t xml:space="preserve"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 xml:space="preserve">Учителя-предметники </w:t>
            </w:r>
          </w:p>
        </w:tc>
      </w:tr>
      <w:tr w:rsidR="00D26BED">
        <w:trPr>
          <w:trHeight w:val="13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Выбор методов, методик, технологий, оказывающих воспитательное воздействие на личность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7"/>
            </w:pPr>
            <w:r>
              <w:t>Учителя-предметники</w:t>
            </w:r>
            <w:r>
              <w:rPr>
                <w:b/>
              </w:rPr>
              <w:t xml:space="preserve">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186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Применение интерактивных и игровых форм учебной работы </w:t>
            </w:r>
            <w:r>
              <w:t>с целью развития креативного мышления обучающихся, мотивации к знаниям, развития межличностных отношений.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6"/>
            </w:pPr>
            <w:r>
              <w:t>Учителя-предметники</w:t>
            </w:r>
            <w:r>
              <w:rPr>
                <w:b/>
              </w:rPr>
              <w:t xml:space="preserve"> </w:t>
            </w:r>
          </w:p>
        </w:tc>
      </w:tr>
      <w:tr w:rsidR="00D26BED">
        <w:trPr>
          <w:trHeight w:val="131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Проведение уроков общеобразовательного цикла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Организация наставничества ученик-ученик для приобретения социально значимого опыта сотрудничества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6"/>
            </w:pPr>
            <w:r>
              <w:t>Учителя-предметники</w:t>
            </w:r>
            <w:r>
              <w:rPr>
                <w:b/>
              </w:rPr>
              <w:t xml:space="preserve"> </w:t>
            </w:r>
          </w:p>
        </w:tc>
      </w:tr>
      <w:tr w:rsidR="00D26BED">
        <w:trPr>
          <w:trHeight w:val="103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93"/>
              <w:jc w:val="both"/>
            </w:pPr>
            <w:r>
              <w:t>Организация исследовательской деятельности воспитательной направленности.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6"/>
            </w:pPr>
            <w:r>
              <w:t>Учителя-предметники</w:t>
            </w:r>
            <w:r>
              <w:rPr>
                <w:b/>
              </w:rPr>
              <w:t xml:space="preserve">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9"/>
            </w:pPr>
            <w:r>
              <w:t>Организация участия обучающихся в дистанционных интеллектуальных конкурсах.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6"/>
            </w:pPr>
            <w:r>
              <w:t>Учителя-</w:t>
            </w:r>
            <w:r>
              <w:t>предметники</w:t>
            </w:r>
            <w:r>
              <w:rPr>
                <w:b/>
              </w:rPr>
              <w:t xml:space="preserve"> </w:t>
            </w:r>
          </w:p>
        </w:tc>
      </w:tr>
      <w:tr w:rsidR="00D26BED">
        <w:trPr>
          <w:trHeight w:val="48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Школьные предметные недели</w:t>
            </w: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4"/>
              <w:jc w:val="center"/>
            </w:pPr>
            <w:r>
              <w:t xml:space="preserve">По плану МО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4"/>
              <w:jc w:val="center"/>
            </w:pPr>
            <w:r>
              <w:t xml:space="preserve">Руководитель МО </w:t>
            </w:r>
          </w:p>
        </w:tc>
      </w:tr>
      <w:tr w:rsidR="00D26BED">
        <w:trPr>
          <w:trHeight w:val="485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rPr>
                <w:i/>
              </w:rPr>
              <w:t xml:space="preserve">Уроки в соответствии с календарём знаменательных дат </w:t>
            </w:r>
          </w:p>
        </w:tc>
      </w:tr>
      <w:tr w:rsidR="00D26BED">
        <w:trPr>
          <w:trHeight w:val="186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7" w:lineRule="auto"/>
              <w:ind w:left="0"/>
            </w:pPr>
            <w:r>
              <w:t xml:space="preserve">Бородинское сражение русской армии под командованием М.И. Кутузова с французской армией </w:t>
            </w:r>
          </w:p>
          <w:p w:rsidR="00D26BED" w:rsidRDefault="00C33BB2">
            <w:pPr>
              <w:ind w:left="0"/>
            </w:pPr>
            <w:r>
              <w:t xml:space="preserve">(1812г) 08 сентября </w:t>
            </w:r>
          </w:p>
          <w:p w:rsidR="00D26BED" w:rsidRDefault="00C33BB2">
            <w:pPr>
              <w:ind w:left="0"/>
            </w:pPr>
            <w:r>
              <w:rPr>
                <w:i/>
                <w:sz w:val="22"/>
              </w:rPr>
              <w:t>информационная минутка на уроке истории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06.09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58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77"/>
            </w:pPr>
            <w:r>
              <w:t xml:space="preserve">День победы русской эскадры под командованием </w:t>
            </w:r>
            <w:proofErr w:type="spellStart"/>
            <w:r>
              <w:t>Ф.Ф.Ушакова</w:t>
            </w:r>
            <w:proofErr w:type="spellEnd"/>
            <w:r>
              <w:t xml:space="preserve"> над турецкой эскадрой у мыса </w:t>
            </w:r>
            <w:proofErr w:type="spellStart"/>
            <w:r>
              <w:t>Тендра</w:t>
            </w:r>
            <w:proofErr w:type="spellEnd"/>
            <w:r>
              <w:t xml:space="preserve"> </w:t>
            </w:r>
            <w:r>
              <w:rPr>
                <w:i/>
              </w:rPr>
              <w:t>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11.09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8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58" w:lineRule="auto"/>
              <w:ind w:left="0"/>
            </w:pPr>
            <w:r>
              <w:t xml:space="preserve">День победы русских полков во главе </w:t>
            </w:r>
            <w:proofErr w:type="gramStart"/>
            <w:r>
              <w:t>с великом князем</w:t>
            </w:r>
            <w:proofErr w:type="gramEnd"/>
            <w:r>
              <w:t xml:space="preserve"> </w:t>
            </w:r>
            <w:proofErr w:type="spellStart"/>
            <w:r>
              <w:t>Д.Донским</w:t>
            </w:r>
            <w:proofErr w:type="spellEnd"/>
            <w:r>
              <w:t xml:space="preserve"> над монголо-татарскими войсками </w:t>
            </w:r>
          </w:p>
          <w:p w:rsidR="00D26BED" w:rsidRDefault="00C33BB2">
            <w:pPr>
              <w:ind w:left="0"/>
            </w:pPr>
            <w:r>
              <w:t>в Куликовской битве (1380)           21 сентября</w:t>
            </w:r>
            <w:r>
              <w:rPr>
                <w:i/>
              </w:rPr>
              <w:t xml:space="preserve"> 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20.09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31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Международный день жестовых языков </w:t>
            </w:r>
            <w:r>
              <w:rPr>
                <w:i/>
              </w:rPr>
              <w:t>информационная минутка на уроке русского и иностранного языка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23.09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Учитель русского языка  </w:t>
            </w:r>
          </w:p>
          <w:p w:rsidR="00D26BED" w:rsidRDefault="00C33BB2">
            <w:pPr>
              <w:ind w:left="0"/>
              <w:jc w:val="center"/>
            </w:pPr>
            <w:r>
              <w:t xml:space="preserve">Учитель иностранного языка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13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175 лет со дня рождения российского учёного-физиолога И.П. Павлова</w:t>
            </w:r>
            <w:r>
              <w:rPr>
                <w:i/>
              </w:rPr>
              <w:t xml:space="preserve"> информационная минутка на уроке биологии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26.09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биологии </w:t>
            </w:r>
          </w:p>
        </w:tc>
      </w:tr>
      <w:tr w:rsidR="00D26BED">
        <w:trPr>
          <w:trHeight w:val="131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3"/>
            </w:pPr>
            <w:r>
              <w:t>105 лет со дня рождения педагога В. А. Сухомлинского - 28 сентября</w:t>
            </w:r>
            <w:r>
              <w:rPr>
                <w:i/>
              </w:rPr>
              <w:t xml:space="preserve"> 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27.09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31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3"/>
            </w:pPr>
            <w:r>
              <w:t xml:space="preserve">200 лет со дня рождения русского поэта </w:t>
            </w:r>
            <w:proofErr w:type="spellStart"/>
            <w:r>
              <w:t>Н.С.Никитина</w:t>
            </w:r>
            <w:proofErr w:type="spellEnd"/>
            <w:r>
              <w:t xml:space="preserve"> </w:t>
            </w:r>
            <w:r>
              <w:rPr>
                <w:i/>
              </w:rPr>
              <w:t>информационная минутка на уроке литературы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03.10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9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103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День разгрома советскими войсками немецко-фашистских войск в битве за Кавказ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09.10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03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5" w:line="238" w:lineRule="auto"/>
              <w:ind w:left="0"/>
            </w:pPr>
            <w:r>
              <w:t xml:space="preserve">210 лет со дня рождения великого русского поэта и прозаика М. Ю. </w:t>
            </w:r>
          </w:p>
          <w:p w:rsidR="00D26BED" w:rsidRDefault="00C33BB2">
            <w:pPr>
              <w:ind w:left="0"/>
            </w:pPr>
            <w:r>
              <w:t xml:space="preserve">Лермонтова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15.10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9"/>
              <w:jc w:val="center"/>
            </w:pPr>
            <w:r>
              <w:t>Учитель литературы</w:t>
            </w:r>
            <w:r>
              <w:t xml:space="preserve"> </w:t>
            </w:r>
          </w:p>
        </w:tc>
      </w:tr>
      <w:tr w:rsidR="00D26BED">
        <w:trPr>
          <w:trHeight w:val="1586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3"/>
            </w:pPr>
            <w:r>
              <w:t>95 лет со дня рождения легендарного российского футболиста Л. И. Яшина</w:t>
            </w:r>
            <w:r>
              <w:rPr>
                <w:i/>
              </w:rPr>
              <w:t xml:space="preserve"> информационная минутка на уроке физической культуры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22.10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Учитель физической культуры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100 лет со дня рождения советского поэта Э.А. Асадова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07.11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9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7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195 лет со дня рождения русского писателя Л. Н. Толстого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09.11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9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103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5"/>
            </w:pPr>
            <w:r>
              <w:t>День начала Нюрнбергского процесса (</w:t>
            </w:r>
            <w:r>
              <w:rPr>
                <w:i/>
              </w:rPr>
              <w:t>минутка информации на уроках истории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20.11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8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1"/>
            </w:pPr>
            <w: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>
              <w:rPr>
                <w:i/>
              </w:rPr>
              <w:t>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02.12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31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День начала контрнаступления советских войск против </w:t>
            </w:r>
            <w:proofErr w:type="spellStart"/>
            <w:r>
              <w:t>немецко</w:t>
            </w:r>
            <w:r>
              <w:t>фашистских</w:t>
            </w:r>
            <w:proofErr w:type="spellEnd"/>
            <w:r>
              <w:t xml:space="preserve"> войск в битве под Москвой (1941г)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05.12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83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День взятия турецкой крепости Измаил русскими войсками под командованием А.В. Суворова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24.12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6"/>
              <w:jc w:val="center"/>
            </w:pPr>
            <w:r>
              <w:t xml:space="preserve">Учитель истории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4"/>
      </w:tblGrid>
      <w:tr w:rsidR="00D26BED">
        <w:trPr>
          <w:trHeight w:val="77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(1790г)</w:t>
            </w:r>
            <w:r>
              <w:rPr>
                <w:i/>
              </w:rPr>
              <w:t xml:space="preserve"> 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13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8" w:lineRule="auto"/>
              <w:ind w:left="0"/>
            </w:pPr>
            <w:r>
              <w:t xml:space="preserve">230 лет со дня рождения русского писателя и дипломата </w:t>
            </w:r>
          </w:p>
          <w:p w:rsidR="00D26BED" w:rsidRDefault="00C33BB2">
            <w:pPr>
              <w:ind w:left="0"/>
            </w:pPr>
            <w:proofErr w:type="spellStart"/>
            <w:r>
              <w:t>А.С.Грибоедова</w:t>
            </w:r>
            <w:proofErr w:type="spellEnd"/>
            <w:r>
              <w:t xml:space="preserve"> </w:t>
            </w:r>
            <w:r>
              <w:rPr>
                <w:i/>
              </w:rPr>
              <w:t>информационная минутка на уроке литературы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15.01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75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165 лет со дня рождения русского писателя А. П. Чехова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29.01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13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300 лет </w:t>
            </w:r>
            <w:r>
              <w:t>со дня учреждения Российской академии наук 08.02.25г</w:t>
            </w:r>
            <w:r>
              <w:rPr>
                <w:i/>
              </w:rPr>
              <w:t xml:space="preserve"> 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07.02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31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8" w:lineRule="auto"/>
              <w:ind w:left="0"/>
            </w:pPr>
            <w:r>
              <w:t xml:space="preserve">135 лет со дня рождения российского писателя, лауреата </w:t>
            </w:r>
          </w:p>
          <w:p w:rsidR="00D26BED" w:rsidRDefault="00C33BB2">
            <w:pPr>
              <w:spacing w:after="17"/>
              <w:ind w:left="0"/>
            </w:pPr>
            <w:r>
              <w:t xml:space="preserve">Нобелевской премии </w:t>
            </w:r>
          </w:p>
          <w:p w:rsidR="00D26BED" w:rsidRDefault="00C33BB2">
            <w:pPr>
              <w:ind w:left="0"/>
            </w:pPr>
            <w:proofErr w:type="spellStart"/>
            <w:r>
              <w:t>Б.Л.Пастернака</w:t>
            </w:r>
            <w:proofErr w:type="spellEnd"/>
            <w:r>
              <w:t xml:space="preserve">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10.02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Учитель литературы </w:t>
            </w:r>
          </w:p>
        </w:tc>
      </w:tr>
      <w:tr w:rsidR="00D26BED">
        <w:trPr>
          <w:trHeight w:val="13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280 лет со дня рождения русского адмирала </w:t>
            </w:r>
            <w:proofErr w:type="spellStart"/>
            <w:r>
              <w:t>Ф.Ф.Ушакова</w:t>
            </w:r>
            <w:proofErr w:type="spellEnd"/>
            <w:r>
              <w:rPr>
                <w:i/>
              </w:rPr>
              <w:t xml:space="preserve"> информационная минутка на уроке истории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24.02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"/>
              <w:jc w:val="center"/>
            </w:pPr>
            <w:r>
              <w:t xml:space="preserve">Учитель истории </w:t>
            </w:r>
          </w:p>
        </w:tc>
      </w:tr>
      <w:tr w:rsidR="00D26BED">
        <w:trPr>
          <w:trHeight w:val="10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Всемирный день иммунитета (</w:t>
            </w:r>
            <w:r>
              <w:rPr>
                <w:i/>
              </w:rPr>
              <w:t>минутка информации на уроках биологии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01.03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"/>
              <w:jc w:val="center"/>
            </w:pPr>
            <w:r>
              <w:t xml:space="preserve">Учитель биологии </w:t>
            </w:r>
          </w:p>
        </w:tc>
      </w:tr>
      <w:tr w:rsidR="00D26BED">
        <w:trPr>
          <w:trHeight w:val="131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100 лет со дня рождения русского авиаконструктора А. А. Туполева</w:t>
            </w:r>
            <w:r>
              <w:rPr>
                <w:i/>
              </w:rPr>
              <w:t xml:space="preserve"> информационная минутка на уроке истории, физики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20.05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Учитель физики </w:t>
            </w:r>
          </w:p>
        </w:tc>
      </w:tr>
      <w:tr w:rsidR="00D26BED">
        <w:trPr>
          <w:trHeight w:val="158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День государственного флага </w:t>
            </w:r>
          </w:p>
          <w:p w:rsidR="00D26BED" w:rsidRDefault="00C33BB2">
            <w:pPr>
              <w:ind w:left="0"/>
            </w:pPr>
            <w:r>
              <w:t>Российской Федерации (</w:t>
            </w:r>
            <w:r>
              <w:rPr>
                <w:i/>
              </w:rPr>
              <w:t>информационная минутка на уроках истории и обществознания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22.05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Учитель истории и обществознания </w:t>
            </w:r>
          </w:p>
        </w:tc>
      </w:tr>
      <w:tr w:rsidR="00D26BED">
        <w:trPr>
          <w:trHeight w:val="481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9"/>
              <w:jc w:val="center"/>
            </w:pPr>
            <w:r>
              <w:rPr>
                <w:b/>
              </w:rPr>
              <w:t xml:space="preserve">Модуль «Внеурочная деятельность» </w:t>
            </w:r>
          </w:p>
        </w:tc>
      </w:tr>
      <w:tr w:rsidR="00D26BED">
        <w:trPr>
          <w:trHeight w:val="76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lastRenderedPageBreak/>
              <w:t xml:space="preserve">Название курса/программы, занятий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rPr>
                <w:b/>
              </w:rPr>
              <w:t xml:space="preserve">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"/>
              <w:jc w:val="center"/>
            </w:pPr>
            <w:r>
              <w:rPr>
                <w:b/>
              </w:rPr>
              <w:t xml:space="preserve">Организаторы </w:t>
            </w:r>
          </w:p>
        </w:tc>
      </w:tr>
      <w:tr w:rsidR="00D26BED">
        <w:trPr>
          <w:trHeight w:val="761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>Информационно-</w:t>
            </w:r>
            <w:r>
              <w:t xml:space="preserve">просветительские занятия патриотической, нравственной и экологической направленности </w:t>
            </w:r>
          </w:p>
        </w:tc>
      </w:tr>
      <w:tr w:rsidR="00D26BED">
        <w:trPr>
          <w:trHeight w:val="10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68"/>
              <w:jc w:val="both"/>
            </w:pPr>
            <w:r>
              <w:t>Разговоры о важном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профиль, 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t xml:space="preserve">Руководитель кружка </w:t>
            </w:r>
          </w:p>
        </w:tc>
      </w:tr>
      <w:tr w:rsidR="00D26BED">
        <w:trPr>
          <w:trHeight w:val="4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proofErr w:type="spellStart"/>
            <w:r>
              <w:t>Семьеведение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t xml:space="preserve">Руководитель кружка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487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"/>
              <w:jc w:val="center"/>
            </w:pPr>
            <w:r>
              <w:t xml:space="preserve">Занятия по формированию функциональной грамотности обучающихся </w:t>
            </w:r>
          </w:p>
        </w:tc>
      </w:tr>
      <w:tr w:rsidR="00D26BED">
        <w:trPr>
          <w:trHeight w:val="75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>Экономика для жизни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>Основы семейного бюджета (</w:t>
            </w:r>
            <w:r>
              <w:rPr>
                <w:sz w:val="20"/>
              </w:rPr>
              <w:t>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Физика вокруг нас (</w:t>
            </w:r>
            <w:r>
              <w:rPr>
                <w:sz w:val="20"/>
              </w:rPr>
              <w:t>технологический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58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интересов и потребностей обучающихся </w:t>
            </w:r>
          </w:p>
        </w:tc>
      </w:tr>
      <w:tr w:rsidR="00D26BED">
        <w:trPr>
          <w:trHeight w:val="103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3"/>
              <w:jc w:val="both"/>
            </w:pPr>
            <w:r>
              <w:t>Россия – мои горизонты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профиль, 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Школа дизайнера (</w:t>
            </w:r>
            <w:r>
              <w:rPr>
                <w:sz w:val="20"/>
              </w:rPr>
              <w:t>технологический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79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</w:t>
            </w:r>
          </w:p>
        </w:tc>
      </w:tr>
      <w:tr w:rsidR="00D26BED">
        <w:trPr>
          <w:trHeight w:val="485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                                     Организация жизни ученических сообществ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>Волонтёрский отряд «Набат» (</w:t>
            </w:r>
            <w:r>
              <w:rPr>
                <w:sz w:val="20"/>
              </w:rPr>
              <w:t>социально-экономический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76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Театр для всех (</w:t>
            </w:r>
            <w:r>
              <w:rPr>
                <w:sz w:val="20"/>
              </w:rPr>
              <w:t>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76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</w:t>
            </w:r>
          </w:p>
        </w:tc>
      </w:tr>
      <w:tr w:rsidR="00D26BED">
        <w:trPr>
          <w:trHeight w:val="485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"/>
              <w:jc w:val="center"/>
            </w:pPr>
            <w:r>
              <w:t xml:space="preserve">Внеурочная деятельность по учебным предметам (по выбору обучающихся) </w:t>
            </w:r>
          </w:p>
        </w:tc>
      </w:tr>
      <w:tr w:rsidR="00D26BED">
        <w:trPr>
          <w:trHeight w:val="75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>Физика в задачах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>История в лицах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>10-</w:t>
            </w:r>
            <w:r>
              <w:t xml:space="preserve">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48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Проба пера (</w:t>
            </w:r>
            <w:r>
              <w:rPr>
                <w:sz w:val="20"/>
              </w:rPr>
              <w:t>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Физика в задачах </w:t>
            </w:r>
            <w:r>
              <w:rPr>
                <w:sz w:val="20"/>
              </w:rPr>
              <w:t>(технологический профиль)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103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4"/>
              <w:jc w:val="both"/>
            </w:pPr>
            <w:r>
              <w:lastRenderedPageBreak/>
              <w:t>Допризывная молодёжь (</w:t>
            </w:r>
            <w:proofErr w:type="spellStart"/>
            <w:r>
              <w:rPr>
                <w:sz w:val="20"/>
              </w:rPr>
              <w:t>социально</w:t>
            </w:r>
            <w:r>
              <w:rPr>
                <w:sz w:val="20"/>
              </w:rPr>
              <w:t>экономический</w:t>
            </w:r>
            <w:proofErr w:type="spellEnd"/>
            <w:r>
              <w:rPr>
                <w:sz w:val="20"/>
              </w:rPr>
              <w:t xml:space="preserve"> профиль, гуманитарный профиль, технологический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103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90"/>
              <w:jc w:val="both"/>
            </w:pPr>
            <w:r>
              <w:t>ГТО (</w:t>
            </w:r>
            <w:r>
              <w:rPr>
                <w:sz w:val="20"/>
              </w:rPr>
              <w:t>социально-экономический профиль, гуманитарный профиль, технологический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  <w:tr w:rsidR="00D26BED">
        <w:trPr>
          <w:trHeight w:val="485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                                                          Профильный компонент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78"/>
              <w:jc w:val="both"/>
            </w:pPr>
            <w:r>
              <w:t>Социальное проектирование: основы предпринимательства (</w:t>
            </w:r>
            <w:r>
              <w:rPr>
                <w:sz w:val="20"/>
              </w:rPr>
              <w:t>социально-экономический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6"/>
              <w:jc w:val="center"/>
            </w:pPr>
            <w:r>
              <w:t xml:space="preserve">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Руководитель кружка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4"/>
      </w:tblGrid>
      <w:tr w:rsidR="00D26BED">
        <w:trPr>
          <w:trHeight w:val="131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5" w:line="236" w:lineRule="auto"/>
              <w:ind w:left="0"/>
              <w:jc w:val="both"/>
            </w:pPr>
            <w:r>
              <w:t xml:space="preserve">Решение задач с использованием различных языков </w:t>
            </w:r>
          </w:p>
          <w:p w:rsidR="00D26BED" w:rsidRDefault="00C33BB2">
            <w:pPr>
              <w:ind w:left="0"/>
            </w:pPr>
            <w:r>
              <w:t xml:space="preserve">программирования </w:t>
            </w:r>
            <w:r>
              <w:rPr>
                <w:sz w:val="20"/>
              </w:rPr>
              <w:t>технологический профиль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7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t xml:space="preserve"> </w:t>
            </w:r>
          </w:p>
        </w:tc>
      </w:tr>
      <w:tr w:rsidR="00D26BED">
        <w:trPr>
          <w:trHeight w:val="10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Основы смыслового чтения и работа с текстом (</w:t>
            </w:r>
            <w:r>
              <w:rPr>
                <w:sz w:val="20"/>
              </w:rPr>
              <w:t>гуманитарный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t xml:space="preserve">Руководитель кружка </w:t>
            </w:r>
          </w:p>
        </w:tc>
      </w:tr>
      <w:tr w:rsidR="00D26BED">
        <w:trPr>
          <w:trHeight w:val="48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           Организационное обеспечение обучения и обеспечения благополучия обучающихся </w:t>
            </w:r>
          </w:p>
        </w:tc>
      </w:tr>
      <w:tr w:rsidR="00D26BED">
        <w:trPr>
          <w:trHeight w:val="10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87"/>
              <w:jc w:val="both"/>
            </w:pPr>
            <w:r>
              <w:t>Путь к успеху (</w:t>
            </w:r>
            <w:proofErr w:type="spellStart"/>
            <w:r>
              <w:rPr>
                <w:sz w:val="20"/>
              </w:rPr>
              <w:t>социальноэкономический</w:t>
            </w:r>
            <w:proofErr w:type="spellEnd"/>
            <w:r>
              <w:rPr>
                <w:sz w:val="20"/>
              </w:rPr>
              <w:t xml:space="preserve"> профиль, гуманитарный профиль, технологический профиль</w:t>
            </w:r>
            <w:r>
              <w:t xml:space="preserve">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</w:pPr>
            <w:r>
              <w:t xml:space="preserve">Руководитель кружка </w:t>
            </w:r>
          </w:p>
        </w:tc>
      </w:tr>
      <w:tr w:rsidR="00D26BED">
        <w:trPr>
          <w:trHeight w:val="4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</w:t>
            </w:r>
          </w:p>
        </w:tc>
      </w:tr>
      <w:tr w:rsidR="00D26BED">
        <w:trPr>
          <w:trHeight w:val="48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07"/>
              <w:jc w:val="center"/>
            </w:pPr>
            <w:r>
              <w:rPr>
                <w:b/>
              </w:rPr>
              <w:t xml:space="preserve">Модуль «Классное руководство» </w:t>
            </w:r>
          </w:p>
        </w:tc>
      </w:tr>
      <w:tr w:rsidR="00D26BED">
        <w:trPr>
          <w:trHeight w:val="76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b/>
              </w:rPr>
              <w:t>Дела, события, мероприятия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8"/>
            </w:pPr>
            <w:r>
              <w:rPr>
                <w:b/>
              </w:rPr>
              <w:t>Классы,</w:t>
            </w: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Организаторы/ ответственные </w:t>
            </w:r>
          </w:p>
        </w:tc>
      </w:tr>
      <w:tr w:rsidR="00D26BED">
        <w:trPr>
          <w:trHeight w:val="131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Ведение документации: личные дела, социальный паспорт, планы работы, журнал инструктажей по ТБ.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Взаимодействие с </w:t>
            </w:r>
            <w:proofErr w:type="spellStart"/>
            <w:r>
              <w:t>учителямипредметниками</w:t>
            </w:r>
            <w:proofErr w:type="spellEnd"/>
            <w:r>
              <w:t xml:space="preserve"> по вопросам соблюдения единых требований воспитания.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86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736"/>
              <w:jc w:val="both"/>
            </w:pPr>
            <w:r>
              <w:lastRenderedPageBreak/>
              <w:t xml:space="preserve">Вовлечение обучающихся во внеурочную деятельность и систему дополнительного образования.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работы с родителями обучающихся (законными представителями)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1" w:line="238" w:lineRule="auto"/>
              <w:ind w:left="0"/>
              <w:jc w:val="center"/>
            </w:pPr>
            <w:r>
              <w:t xml:space="preserve">В течение учебного года  </w:t>
            </w:r>
          </w:p>
          <w:p w:rsidR="00D26BED" w:rsidRDefault="00C33BB2">
            <w:pPr>
              <w:ind w:left="0" w:right="109"/>
              <w:jc w:val="center"/>
            </w:pPr>
            <w:r>
              <w:t xml:space="preserve">(по плану)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Мониторинговые исследования личностного развития учащихся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6"/>
              <w:jc w:val="center"/>
            </w:pPr>
            <w:r>
              <w:t xml:space="preserve">октябрь          апрель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83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</w:pPr>
            <w:r>
              <w:t xml:space="preserve">Мониторинг страниц </w:t>
            </w:r>
            <w:proofErr w:type="spellStart"/>
            <w:r>
              <w:t>соцсетей</w:t>
            </w:r>
            <w:proofErr w:type="spellEnd"/>
            <w:r>
              <w:t xml:space="preserve"> обучающихся на предмет изучения вовлечения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ежемесячно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both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76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несовершеннолетних в деструктивные сообщества.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часы целевой воспитательной тематической направленности.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" w:right="9"/>
              <w:jc w:val="center"/>
            </w:pPr>
            <w:r>
              <w:t xml:space="preserve">1 раз в неделю по плану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Педагогическая поддержка обучающихся, состоящих на различных категориях учёта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9"/>
            </w:pPr>
            <w:r>
              <w:t xml:space="preserve">Организация работы с одарёнными детьми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592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часы, посвящённые ПДД, поведению учащихся в общественных местах, антитеррористической, информационной защищённости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23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Мероприятия класса: игры, праздники, встречи, экскурсии, совместный досуг, социально значимые проекты, акции.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Проведение инструктажей безопасности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по плану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Проведение занятий курса «Разговоры о важном»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9"/>
              <w:jc w:val="center"/>
            </w:pPr>
            <w:r>
              <w:t xml:space="preserve">еженедельно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Дню знаний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02.09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посвященный Дню солидарности в борьбе с терроризмом.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03.09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Классный час, посвящённый Международному дню памяти жертв фашизма (08.09.2024)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09.09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4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Час общения: мои права и обязанности, поступки и ответственность.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16.09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Международному дню памяти жертв фашизма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08.09.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95"/>
              <w:jc w:val="both"/>
            </w:pPr>
            <w:r>
              <w:t xml:space="preserve">Классный час «Добротой согретые сердца» (к Международному Дню пожилых людей)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01.10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104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Дню «белых журавлей» в честь солдат, павших на полях сражений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22.10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Всемирному дню безопасности в сети Интернет.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30.10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 «В единстве - наша сила», посвящённый Дню народного единства (4 ноября)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01.11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86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08.11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Дню матери в России (24 ноября)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22.11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Час общения «Спешите делать добрые дела», к Международному дню инвалидов (3 декабря)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31.11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Урок мужества «Героями не рождаются, героями становятся» ко Дню Героев Отечества.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09.12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час, посвящённый Дню </w:t>
            </w:r>
          </w:p>
          <w:p w:rsidR="00D26BED" w:rsidRDefault="00C33BB2">
            <w:pPr>
              <w:spacing w:after="22"/>
              <w:ind w:left="0"/>
            </w:pPr>
            <w:r>
              <w:t xml:space="preserve">Конституции РФ </w:t>
            </w:r>
          </w:p>
          <w:p w:rsidR="00D26BED" w:rsidRDefault="00C33BB2">
            <w:pPr>
              <w:spacing w:after="25"/>
              <w:ind w:left="0"/>
            </w:pPr>
            <w:r>
              <w:t xml:space="preserve">«Государственные символы – </w:t>
            </w:r>
          </w:p>
          <w:p w:rsidR="00D26BED" w:rsidRDefault="00C33BB2">
            <w:pPr>
              <w:ind w:left="0"/>
            </w:pPr>
            <w:r>
              <w:t xml:space="preserve">история России».            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12.12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Новогодние мероприятия (по плану)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24.12- 27.14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Час творчества и вдохновений, посвящённый Международному дню без интернета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30.01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2002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Уроки Памяти в зеркале истории: </w:t>
            </w:r>
          </w:p>
          <w:p w:rsidR="00D26BED" w:rsidRDefault="00C33BB2">
            <w:pPr>
              <w:spacing w:line="248" w:lineRule="auto"/>
              <w:ind w:left="0" w:right="29"/>
            </w:pPr>
            <w:r>
              <w:t xml:space="preserve">«Холокост. Блокада. Память» ко Дню полного освобождения города Ленинграда </w:t>
            </w:r>
            <w:r>
              <w:t xml:space="preserve">от фашистской блокады (1944 год) и </w:t>
            </w:r>
          </w:p>
          <w:p w:rsidR="00D26BED" w:rsidRDefault="00C33BB2">
            <w:pPr>
              <w:spacing w:after="3"/>
              <w:ind w:left="0"/>
            </w:pPr>
            <w:r>
              <w:t xml:space="preserve">Международному дню памяти </w:t>
            </w:r>
          </w:p>
          <w:p w:rsidR="00D26BED" w:rsidRDefault="00C33BB2">
            <w:pPr>
              <w:ind w:left="0"/>
            </w:pPr>
            <w:r>
              <w:t xml:space="preserve">жертв Холокоста 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27.01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92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3"/>
            </w:pPr>
            <w:r>
              <w:t>Классный час «Мне не уйти от памяти суровой, Сталинград!», посвящённый Дню воинской славы России: День разгрома советскими войсками немецко-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1"/>
              <w:jc w:val="center"/>
            </w:pPr>
            <w:r>
              <w:t xml:space="preserve">02.02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280"/>
        <w:gridCol w:w="1983"/>
        <w:gridCol w:w="2696"/>
      </w:tblGrid>
      <w:tr w:rsidR="00D26BED">
        <w:trPr>
          <w:trHeight w:val="76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9"/>
              <w:ind w:left="0"/>
            </w:pPr>
            <w:r>
              <w:t xml:space="preserve">фашистских войск в </w:t>
            </w:r>
          </w:p>
          <w:p w:rsidR="00D26BED" w:rsidRDefault="00C33BB2">
            <w:pPr>
              <w:ind w:left="0"/>
            </w:pPr>
            <w:r>
              <w:t xml:space="preserve">Сталинградской битве.       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 «Дело науки – служить людям», посвящённый Дню российской науки – 08.02.25г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07.02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8" w:lineRule="auto"/>
              <w:ind w:left="0"/>
            </w:pPr>
            <w:r>
              <w:t xml:space="preserve">Час мужества: День памяти о россиянах, исполнявших служебный долг за пределами </w:t>
            </w:r>
          </w:p>
          <w:p w:rsidR="00D26BED" w:rsidRDefault="00C33BB2">
            <w:pPr>
              <w:ind w:left="0"/>
            </w:pPr>
            <w:r>
              <w:t xml:space="preserve">Отечества 15.02.25г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14.02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Час общения, посвящённый Дню спонтанного проявления доброты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17.02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4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1"/>
              <w:ind w:left="0"/>
              <w:jc w:val="both"/>
            </w:pPr>
            <w:r>
              <w:t xml:space="preserve">Классный час «Без них не была бы </w:t>
            </w:r>
          </w:p>
          <w:p w:rsidR="00D26BED" w:rsidRDefault="00C33BB2">
            <w:pPr>
              <w:ind w:left="0"/>
              <w:jc w:val="both"/>
            </w:pPr>
            <w:r>
              <w:t xml:space="preserve">Русь велика!», посвящённый Дню   защитника Отечества.  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23.02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 «Гражданская оборона – умей себя защитить!», посвящённый Всемирному дню гражданской обороны – 01.03.25г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28.03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31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Классный час «Крым и Россия – вместе навсегда!», посвящённый Дню </w:t>
            </w:r>
            <w:r>
              <w:t xml:space="preserve">воссоединения Крыма и России.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18.03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8"/>
            </w:pPr>
            <w:r>
              <w:t xml:space="preserve">Участие в акции, посвящённой Всемирному Дню водных ресурсов.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21.03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Гагаринский урок «Покорители Вселенной», посвящённый Дню космонавтики.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12.04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86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1"/>
            </w:pPr>
            <w:r>
              <w:t xml:space="preserve">Единый урок «Без срока давности», посвящённый Дню памяти о геноциде советского народа нацистами и их пособниками в годы Великой Отечественной войны.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19.04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86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8" w:lineRule="auto"/>
              <w:ind w:left="0"/>
              <w:jc w:val="both"/>
            </w:pPr>
            <w:r>
              <w:t xml:space="preserve">Классный час «Чернобыль – трагедия, подвиг, </w:t>
            </w:r>
          </w:p>
          <w:p w:rsidR="00D26BED" w:rsidRDefault="00C33BB2">
            <w:pPr>
              <w:ind w:left="0"/>
            </w:pPr>
            <w:r>
              <w:t xml:space="preserve">предупреждение», посвящённый Международному дню памяти жертв радиационных аварий и катастроф - 26.04.25г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9"/>
              <w:jc w:val="center"/>
            </w:pPr>
            <w:r>
              <w:t xml:space="preserve">25.04.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Международный день борьбы за права инвалидов. Классный час «Мы разные, но мы равны»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10-11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1"/>
              <w:jc w:val="center"/>
            </w:pPr>
            <w:r>
              <w:t xml:space="preserve">05.05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33"/>
        <w:gridCol w:w="1271"/>
        <w:gridCol w:w="2007"/>
        <w:gridCol w:w="2671"/>
      </w:tblGrid>
      <w:tr w:rsidR="00D26BED">
        <w:trPr>
          <w:trHeight w:val="1040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Классный час, посвящённый 80-й годовщине Победы в Великой Отечественной войне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"/>
              <w:jc w:val="center"/>
            </w:pPr>
            <w:r>
              <w:t xml:space="preserve">07.05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4"/>
              <w:jc w:val="both"/>
            </w:pPr>
            <w:r>
              <w:t xml:space="preserve">Классные руководители </w:t>
            </w:r>
          </w:p>
        </w:tc>
      </w:tr>
      <w:tr w:rsidR="00D26BED">
        <w:trPr>
          <w:trHeight w:val="4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Иные классные часы согласно индивидуальным планам работы классных руководителей. </w:t>
            </w:r>
          </w:p>
        </w:tc>
      </w:tr>
      <w:tr w:rsidR="00D26BED">
        <w:trPr>
          <w:trHeight w:val="48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107"/>
            </w:pPr>
            <w:r>
              <w:rPr>
                <w:b/>
              </w:rPr>
              <w:t xml:space="preserve">                                               Модуль «Основные школьные дела» </w:t>
            </w:r>
          </w:p>
        </w:tc>
      </w:tr>
      <w:tr w:rsidR="00D26BED">
        <w:trPr>
          <w:trHeight w:val="76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3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27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Организаторы/ ответственные </w:t>
            </w:r>
          </w:p>
        </w:tc>
      </w:tr>
      <w:tr w:rsidR="00D26BED">
        <w:trPr>
          <w:trHeight w:val="131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День Знаний. Общешкольная линейка. Всероссийский открытый урок «Роль семьи в жизни человека»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01.09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Зам. директора по ВР </w:t>
            </w:r>
          </w:p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Торжественная церемония поднятия/спуска Государственного флага и исполнение гимна РФ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1"/>
              <w:jc w:val="center"/>
            </w:pPr>
            <w:r>
              <w:t xml:space="preserve">В течение года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Зам. директора по ВР </w:t>
            </w:r>
          </w:p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31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32" w:line="252" w:lineRule="auto"/>
              <w:ind w:left="107" w:right="56"/>
            </w:pPr>
            <w:r>
              <w:t xml:space="preserve">Общешкольная линейка, посвящённая   Дню солидарности в борьбе с терроризмом.                    </w:t>
            </w:r>
          </w:p>
          <w:p w:rsidR="00D26BED" w:rsidRDefault="00C33BB2">
            <w:pPr>
              <w:ind w:left="107"/>
            </w:pPr>
            <w:r>
              <w:t xml:space="preserve">Акция «Капля жизни».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49"/>
              <w:ind w:left="38"/>
              <w:jc w:val="center"/>
            </w:pPr>
            <w:r>
              <w:t xml:space="preserve">10-11 </w:t>
            </w:r>
          </w:p>
          <w:p w:rsidR="00D26BED" w:rsidRDefault="00C33BB2">
            <w:pPr>
              <w:ind w:left="-28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03.09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Зам. директора по ВР </w:t>
            </w:r>
          </w:p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320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rPr>
                <w:i/>
              </w:rPr>
              <w:t xml:space="preserve">Викторина «Что я знаю о терроризме?» ко Дню солидарности в борьбе с терроризмом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03.09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Советник по </w:t>
            </w:r>
          </w:p>
          <w:p w:rsidR="00D26BED" w:rsidRDefault="00C33BB2">
            <w:pPr>
              <w:ind w:left="132"/>
            </w:pPr>
            <w:r>
              <w:t xml:space="preserve">воспитанию             </w:t>
            </w:r>
          </w:p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rPr>
                <w:i/>
              </w:rPr>
              <w:lastRenderedPageBreak/>
              <w:t xml:space="preserve">Вечер памяти «Реквием» к Международному дню памяти жертв фашизма – 8 сентября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06.09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0"/>
              <w:ind w:left="132"/>
            </w:pPr>
            <w:r>
              <w:t xml:space="preserve">Советник по </w:t>
            </w:r>
          </w:p>
          <w:p w:rsidR="00D26BED" w:rsidRDefault="00C33BB2">
            <w:pPr>
              <w:ind w:left="132"/>
            </w:pPr>
            <w:r>
              <w:t xml:space="preserve">воспитанию                  Совет Первых            </w:t>
            </w:r>
          </w:p>
        </w:tc>
      </w:tr>
      <w:tr w:rsidR="00D26BED">
        <w:trPr>
          <w:trHeight w:val="131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КТД: День здоровья с участием родителей обучающихся в рамках Года семьи (спортивный праздник, участие в экскурсиях и походах)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2"/>
            </w:pPr>
            <w:r>
              <w:t xml:space="preserve">По согласованию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Классные </w:t>
            </w:r>
          </w:p>
          <w:p w:rsidR="00D26BED" w:rsidRDefault="00C33BB2">
            <w:pPr>
              <w:ind w:left="132"/>
            </w:pPr>
            <w:r>
              <w:t xml:space="preserve">руководители         Учителя физической культуры </w:t>
            </w:r>
          </w:p>
        </w:tc>
      </w:tr>
      <w:tr w:rsidR="00D26BED">
        <w:trPr>
          <w:trHeight w:val="1313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rPr>
                <w:i/>
              </w:rPr>
              <w:t xml:space="preserve">Акция «Корни времени» к Международному Дню пожилых людей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01.10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/>
            </w:pPr>
            <w:r>
              <w:t xml:space="preserve">Советник по </w:t>
            </w:r>
          </w:p>
          <w:p w:rsidR="00D26BED" w:rsidRDefault="00C33BB2">
            <w:pPr>
              <w:ind w:left="132"/>
            </w:pPr>
            <w:r>
              <w:t xml:space="preserve">воспитанию             </w:t>
            </w:r>
          </w:p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316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Акция «Ветеран живёт рядом» </w:t>
            </w:r>
            <w:r>
              <w:t xml:space="preserve">(поздравление ветеранов ВОВ и педагогического труда с днём пожилого человека)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01.10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 w:right="63"/>
            </w:pPr>
            <w:r>
              <w:t xml:space="preserve">Открытое мероприятие «Семьи великое значенье…» в рамках Года семьи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3"/>
              <w:jc w:val="center"/>
            </w:pPr>
            <w:r>
              <w:t xml:space="preserve">10.10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763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Акция «Бумажный бум» (сбор макулатуры)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8"/>
              <w:jc w:val="center"/>
            </w:pPr>
            <w:r>
              <w:t xml:space="preserve">10-11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4"/>
              <w:jc w:val="center"/>
            </w:pPr>
            <w: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2" w:right="39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13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Фотозона «Рядом с вечным» к Международному дню школьных библиотек.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28.10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</w:t>
            </w:r>
          </w:p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КТД Посвящение в старшеклассники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6" w:right="65"/>
              <w:jc w:val="center"/>
            </w:pPr>
            <w:r>
              <w:t xml:space="preserve">3 неделя сентября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3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Благотворительная акция «Для братьев наших меньших» к Дню зашиты животных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04.10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</w:t>
            </w:r>
          </w:p>
          <w:p w:rsidR="00D26BED" w:rsidRDefault="00C33BB2">
            <w:pPr>
              <w:ind w:left="0" w:right="67"/>
            </w:pPr>
            <w:r>
              <w:t xml:space="preserve">Классные руководители </w:t>
            </w:r>
          </w:p>
        </w:tc>
      </w:tr>
      <w:tr w:rsidR="00D26BED">
        <w:trPr>
          <w:trHeight w:val="76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День самоуправления в рамках празднования Дня учителя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>10</w:t>
            </w:r>
            <w:r>
              <w:t xml:space="preserve">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04.10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</w:t>
            </w:r>
          </w:p>
        </w:tc>
      </w:tr>
      <w:tr w:rsidR="00D26BED">
        <w:trPr>
          <w:trHeight w:val="12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51" w:line="280" w:lineRule="auto"/>
              <w:ind w:left="0" w:right="77"/>
            </w:pPr>
            <w:r>
              <w:rPr>
                <w:i/>
              </w:rPr>
              <w:t xml:space="preserve">Онлайн-активность «День учителя в клипе» к Дню Учителя </w:t>
            </w:r>
          </w:p>
          <w:p w:rsidR="00D26BED" w:rsidRDefault="00C33BB2">
            <w:pPr>
              <w:ind w:left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04.10-06.10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Совет первых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КТД: День Учителя. Участие в праздничном концерте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04.10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>Педагог-</w:t>
            </w:r>
            <w:r>
              <w:t xml:space="preserve">организатор Классные руководители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lastRenderedPageBreak/>
              <w:t xml:space="preserve">Литературный </w:t>
            </w:r>
            <w:proofErr w:type="spellStart"/>
            <w:r>
              <w:rPr>
                <w:i/>
              </w:rPr>
              <w:t>челлендж</w:t>
            </w:r>
            <w:proofErr w:type="spellEnd"/>
            <w:r>
              <w:rPr>
                <w:i/>
              </w:rPr>
              <w:t xml:space="preserve"> «День чтения вслух», посвящённый Всероссийскому дню чтения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09.10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</w:t>
            </w:r>
          </w:p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0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Акция по благоустройству пришкольной территории «Школьный двор»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октябрь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 xml:space="preserve">Классные руководители 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>Семейная игра «Ты как я» ко Дню отца в России в рамках празднования Года семьи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18.10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spacing w:after="24"/>
              <w:ind w:left="0"/>
            </w:pPr>
            <w:r>
              <w:t xml:space="preserve">воспитанию                </w:t>
            </w:r>
          </w:p>
          <w:p w:rsidR="00D26BED" w:rsidRDefault="00C33BB2">
            <w:pPr>
              <w:ind w:left="0"/>
            </w:pPr>
            <w:r>
              <w:t xml:space="preserve">Совет первых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8" w:lineRule="auto"/>
              <w:ind w:left="0"/>
            </w:pPr>
            <w:r>
              <w:rPr>
                <w:i/>
              </w:rPr>
              <w:t>Акция «На страницах любимых книг»</w:t>
            </w:r>
            <w:r>
              <w:t xml:space="preserve"> к </w:t>
            </w:r>
            <w:r>
              <w:rPr>
                <w:i/>
              </w:rPr>
              <w:t xml:space="preserve">Международному дню </w:t>
            </w:r>
          </w:p>
          <w:p w:rsidR="00D26BED" w:rsidRDefault="00C33BB2">
            <w:pPr>
              <w:ind w:left="0"/>
            </w:pPr>
            <w:r>
              <w:rPr>
                <w:i/>
              </w:rPr>
              <w:t xml:space="preserve">школьных библиотек                       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28.10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         Зав библиотекой    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Участие в Этнографическом диктанте ко Дню народного единства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9"/>
              <w:jc w:val="center"/>
            </w:pPr>
            <w:r>
              <w:t xml:space="preserve">___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3"/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>воспитанию                    Совет первых</w:t>
            </w:r>
            <w:r>
              <w:t xml:space="preserve">         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0"/>
            </w:pPr>
            <w:r>
              <w:t xml:space="preserve">Акция совместно с Движением первых </w:t>
            </w:r>
            <w:r>
              <w:rPr>
                <w:i/>
              </w:rPr>
              <w:t>ко Дню народного единства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06.11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</w:t>
            </w:r>
          </w:p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14"/>
              <w:jc w:val="both"/>
            </w:pPr>
            <w:r>
              <w:t xml:space="preserve">Фотоконкурс «Семья в объективе», посвящённый году семьи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    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20.11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</w:t>
            </w:r>
          </w:p>
          <w:p w:rsidR="00D26BED" w:rsidRDefault="00C33BB2">
            <w:pPr>
              <w:spacing w:after="24"/>
              <w:ind w:left="0"/>
            </w:pPr>
            <w:r>
              <w:t xml:space="preserve">руководители          </w:t>
            </w:r>
          </w:p>
          <w:p w:rsidR="00D26BED" w:rsidRDefault="00C33BB2">
            <w:pPr>
              <w:ind w:left="0"/>
            </w:pPr>
            <w:r>
              <w:t xml:space="preserve">Учитель музыки </w:t>
            </w:r>
          </w:p>
        </w:tc>
      </w:tr>
    </w:tbl>
    <w:p w:rsidR="00D26BED" w:rsidRDefault="00D26BED">
      <w:pPr>
        <w:ind w:left="-1702" w:right="29"/>
        <w:jc w:val="both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76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Экологическая акция «Разделяй!»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14.11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8" w:lineRule="auto"/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</w:t>
            </w:r>
          </w:p>
          <w:p w:rsidR="00D26BED" w:rsidRDefault="00C33BB2">
            <w:pPr>
              <w:ind w:left="0"/>
            </w:pPr>
            <w:r>
              <w:t xml:space="preserve">Международного дня толерантности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15.11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          </w:t>
            </w:r>
          </w:p>
        </w:tc>
      </w:tr>
      <w:tr w:rsidR="00D26BED">
        <w:trPr>
          <w:trHeight w:val="15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Акция </w:t>
            </w:r>
            <w:r>
              <w:t xml:space="preserve">по созданию видеоролика «Мы будем вечно поздравлять ту женщину, чьё имя – Мать», посвящённая Дню матери и празднованию Года семьи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21.11-22.11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 старшеклассников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5"/>
            </w:pPr>
            <w:r>
              <w:rPr>
                <w:i/>
              </w:rPr>
              <w:t xml:space="preserve">Участие в историческом уроке «Из истории Государственного герба России» </w:t>
            </w:r>
            <w:r>
              <w:rPr>
                <w:i/>
              </w:rPr>
              <w:t xml:space="preserve">ко Дню Государственного герба РФ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29.11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spacing w:after="24"/>
              <w:ind w:left="0"/>
            </w:pPr>
            <w:r>
              <w:t xml:space="preserve">воспитанию                  </w:t>
            </w:r>
          </w:p>
          <w:p w:rsidR="00D26BED" w:rsidRDefault="00C33BB2">
            <w:pPr>
              <w:ind w:left="0"/>
            </w:pPr>
            <w:r>
              <w:t xml:space="preserve">Совет Первых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Общешкольная линейка, посвящённый Дню неизвестного солдата.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75"/>
              <w:ind w:left="0" w:right="106"/>
              <w:jc w:val="center"/>
            </w:pPr>
            <w:r>
              <w:t xml:space="preserve">02.12 </w:t>
            </w:r>
          </w:p>
          <w:p w:rsidR="00D26BED" w:rsidRDefault="00C33BB2">
            <w:pPr>
              <w:ind w:left="0" w:right="49"/>
              <w:jc w:val="center"/>
            </w:pPr>
            <w: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</w:t>
            </w:r>
          </w:p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lastRenderedPageBreak/>
              <w:t>Акция-онлайн «</w:t>
            </w:r>
            <w:r>
              <w:rPr>
                <w:i/>
              </w:rPr>
              <w:t xml:space="preserve">Площадь полная стихов», посвящённая Дню Неизвестного солдата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10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03.12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4"/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      </w:t>
            </w:r>
          </w:p>
        </w:tc>
      </w:tr>
      <w:tr w:rsidR="00D26BED">
        <w:trPr>
          <w:trHeight w:val="10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Тренинг «Я могу…», посвящённый дню инвалида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03.12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36" w:line="238" w:lineRule="auto"/>
              <w:ind w:left="0"/>
            </w:pPr>
            <w:r>
              <w:t xml:space="preserve">Советник по воспитанию       </w:t>
            </w:r>
          </w:p>
          <w:p w:rsidR="00D26BED" w:rsidRDefault="00C33BB2">
            <w:pPr>
              <w:ind w:left="0"/>
            </w:pPr>
            <w:r>
              <w:t xml:space="preserve">Педагог-психолог          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Акция «Почта добра» ко Дню добровольца (волонтёра) России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05.12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 xml:space="preserve">Руководитель волонтёрского отряда Классные руководители </w:t>
            </w:r>
          </w:p>
        </w:tc>
      </w:tr>
      <w:tr w:rsidR="00D26BED">
        <w:trPr>
          <w:trHeight w:val="76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Урок мужества «Ратная слава героев российской земли»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09.12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 xml:space="preserve">Классные руководители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активности, приуроченных Дню Героев Отечества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09.12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Конституционном диктанте, приуроченном Дню Конституции РФ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12.12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учитель истории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Творческий проект (видеоролик) «Музыкальная семья» в рамках празднования Года семьи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17.12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79"/>
            </w:pPr>
            <w:r>
              <w:t xml:space="preserve">Классные руководители   Учитель музыки </w:t>
            </w:r>
          </w:p>
        </w:tc>
      </w:tr>
      <w:tr w:rsidR="00D26BED">
        <w:trPr>
          <w:trHeight w:val="76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88"/>
            </w:pPr>
            <w:r>
              <w:t xml:space="preserve">Рождественская благотворительная ярмарка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20.12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68"/>
            </w:pPr>
            <w:r>
              <w:t>Классные руководители</w:t>
            </w:r>
            <w:r>
              <w:t xml:space="preserve">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82"/>
            </w:pPr>
            <w:r>
              <w:t xml:space="preserve">Концертная программа, посвящённая закрытию Года семьи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20.12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Советник по воспитанию </w:t>
            </w:r>
          </w:p>
        </w:tc>
      </w:tr>
      <w:tr w:rsidR="00D26BED">
        <w:trPr>
          <w:trHeight w:val="1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rPr>
                <w:i/>
              </w:rPr>
              <w:t xml:space="preserve">Интеллектуальный марафон </w:t>
            </w:r>
          </w:p>
          <w:p w:rsidR="00D26BED" w:rsidRDefault="00C33BB2">
            <w:pPr>
              <w:ind w:left="108"/>
            </w:pPr>
            <w:r>
              <w:rPr>
                <w:i/>
              </w:rPr>
              <w:t xml:space="preserve">«Государственные символы </w:t>
            </w:r>
          </w:p>
          <w:p w:rsidR="00D26BED" w:rsidRDefault="00C33BB2">
            <w:pPr>
              <w:ind w:left="108"/>
            </w:pPr>
            <w:r>
              <w:rPr>
                <w:i/>
              </w:rPr>
              <w:t xml:space="preserve">России» ко Дню принятия Федеральных конституционных законов о Государственных символах РФ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25.12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Советник по </w:t>
            </w:r>
          </w:p>
          <w:p w:rsidR="00D26BED" w:rsidRDefault="00C33BB2">
            <w:pPr>
              <w:spacing w:after="24"/>
              <w:ind w:left="108"/>
            </w:pPr>
            <w:r>
              <w:t xml:space="preserve">воспитанию                    </w:t>
            </w:r>
          </w:p>
          <w:p w:rsidR="00D26BED" w:rsidRDefault="00C33BB2">
            <w:pPr>
              <w:ind w:left="108"/>
            </w:pPr>
            <w:r>
              <w:t xml:space="preserve">Совет Первых </w:t>
            </w:r>
          </w:p>
        </w:tc>
      </w:tr>
      <w:tr w:rsidR="00D26BED">
        <w:trPr>
          <w:trHeight w:val="76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КТД Новогодние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46"/>
            </w:pPr>
            <w:r>
              <w:t xml:space="preserve">4 неделя декабря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rPr>
                <w:i/>
              </w:rPr>
              <w:t>Классная встреча, посвящённая Дню российского студенчества 25 января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24.01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Советник по </w:t>
            </w:r>
          </w:p>
          <w:p w:rsidR="00D26BED" w:rsidRDefault="00C33BB2">
            <w:pPr>
              <w:spacing w:after="24"/>
              <w:ind w:left="108"/>
            </w:pPr>
            <w:r>
              <w:t xml:space="preserve">воспитанию                    </w:t>
            </w:r>
          </w:p>
          <w:p w:rsidR="00D26BED" w:rsidRDefault="00C33BB2">
            <w:pPr>
              <w:ind w:left="108"/>
            </w:pPr>
            <w:r>
              <w:t xml:space="preserve">Совет Первых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rPr>
                <w:i/>
              </w:rPr>
              <w:lastRenderedPageBreak/>
              <w:t xml:space="preserve">Всероссийская акция «Блокадный хлеб» ко Дню полного освобождения   Ленинграда от фашистской блокады (1944год).   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506"/>
              <w:ind w:left="31"/>
              <w:jc w:val="center"/>
            </w:pPr>
            <w:r>
              <w:t xml:space="preserve">10-11 </w:t>
            </w:r>
          </w:p>
          <w:p w:rsidR="00D26BED" w:rsidRDefault="00C33BB2">
            <w:pPr>
              <w:ind w:left="-29"/>
            </w:pPr>
            <w:r>
              <w:rPr>
                <w:i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27.01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Волонтёры школы       Рук. волонтёрского отряда </w:t>
            </w:r>
          </w:p>
        </w:tc>
      </w:tr>
      <w:tr w:rsidR="00D26BED">
        <w:trPr>
          <w:trHeight w:val="15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rPr>
                <w:color w:val="FF0000"/>
              </w:rPr>
              <w:t>**</w:t>
            </w:r>
            <w: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  <w:r>
              <w:rPr>
                <w:i/>
              </w:rPr>
              <w:t xml:space="preserve"> 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27.01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108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108"/>
            </w:pPr>
            <w:r>
              <w:t xml:space="preserve">старшеклассников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360"/>
              <w:jc w:val="both"/>
            </w:pPr>
            <w:r>
              <w:rPr>
                <w:i/>
              </w:rPr>
              <w:t>Урок памяти</w:t>
            </w:r>
            <w:r>
              <w:t xml:space="preserve"> </w:t>
            </w:r>
            <w:r>
              <w:rPr>
                <w:i/>
              </w:rPr>
              <w:t xml:space="preserve">ко Дню полного освобождения   Ленинграда от фашистской блокады (1944год).   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35"/>
              <w:ind w:left="31"/>
              <w:jc w:val="center"/>
            </w:pPr>
            <w:r>
              <w:t xml:space="preserve">10-11 </w:t>
            </w:r>
          </w:p>
          <w:p w:rsidR="00D26BED" w:rsidRDefault="00C33BB2">
            <w:pPr>
              <w:ind w:left="-29"/>
            </w:pPr>
            <w:r>
              <w:rPr>
                <w:i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27.01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39"/>
            </w:pPr>
            <w:r>
              <w:t xml:space="preserve">Классные руководители </w:t>
            </w:r>
          </w:p>
        </w:tc>
      </w:tr>
      <w:tr w:rsidR="00D26BED">
        <w:trPr>
          <w:trHeight w:val="1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2" w:line="252" w:lineRule="auto"/>
              <w:ind w:left="108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празднования Дня разгрома советскими войсками </w:t>
            </w:r>
            <w:proofErr w:type="spellStart"/>
            <w:r>
              <w:t>немецкофашистских</w:t>
            </w:r>
            <w:proofErr w:type="spellEnd"/>
            <w:r>
              <w:t xml:space="preserve"> войск в </w:t>
            </w:r>
          </w:p>
          <w:p w:rsidR="00D26BED" w:rsidRDefault="00C33BB2">
            <w:pPr>
              <w:ind w:left="108"/>
            </w:pPr>
            <w:r>
              <w:t xml:space="preserve">Сталинградской битве – 2 февраля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31.01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108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108"/>
            </w:pPr>
            <w:r>
              <w:t xml:space="preserve">старшеклассников </w:t>
            </w:r>
          </w:p>
        </w:tc>
      </w:tr>
      <w:tr w:rsidR="00D26BED">
        <w:trPr>
          <w:trHeight w:val="182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3" w:line="252" w:lineRule="auto"/>
              <w:ind w:left="108"/>
            </w:pPr>
            <w:proofErr w:type="spellStart"/>
            <w:r>
              <w:rPr>
                <w:i/>
              </w:rPr>
              <w:t>Иммерсивный</w:t>
            </w:r>
            <w:proofErr w:type="spellEnd"/>
            <w:r>
              <w:rPr>
                <w:i/>
              </w:rPr>
              <w:t xml:space="preserve"> театр «Глазами Сталинграда», в рамках празднования Дня разгрома советскими войсками </w:t>
            </w:r>
            <w:proofErr w:type="spellStart"/>
            <w:r>
              <w:rPr>
                <w:i/>
              </w:rPr>
              <w:t>немецкофашистских</w:t>
            </w:r>
            <w:proofErr w:type="spellEnd"/>
            <w:r>
              <w:rPr>
                <w:i/>
              </w:rPr>
              <w:t xml:space="preserve"> войск в </w:t>
            </w:r>
          </w:p>
          <w:p w:rsidR="00D26BED" w:rsidRDefault="00C33BB2">
            <w:pPr>
              <w:ind w:left="108"/>
            </w:pPr>
            <w:r>
              <w:rPr>
                <w:i/>
              </w:rPr>
              <w:t>Сталинградской битве 2 февраля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03.02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108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108"/>
            </w:pPr>
            <w:r>
              <w:t xml:space="preserve">старшеклассников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КТД: Вечер встречи выпускников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01.02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34"/>
            </w:pPr>
            <w:r>
              <w:t xml:space="preserve">Классный руководитель 11 класса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rPr>
                <w:i/>
              </w:rPr>
              <w:t xml:space="preserve">Акция «Путь к науке» ко Дню российской науки – 8 февраля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1"/>
              <w:jc w:val="center"/>
            </w:pPr>
            <w:r>
              <w:t xml:space="preserve">07.02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Советник по воспитанию 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155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7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Дня вывода ограниченного контингента советских войск из республики Афганистан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14.02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9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5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5" w:line="232" w:lineRule="auto"/>
              <w:ind w:left="0"/>
            </w:pPr>
            <w:r>
              <w:rPr>
                <w:i/>
              </w:rPr>
              <w:t xml:space="preserve">Круглый стол «Здесь под небом чужим», посвящённый Дню вывода ограниченного контингента советских войск из республики </w:t>
            </w:r>
          </w:p>
          <w:p w:rsidR="00D26BED" w:rsidRDefault="00C33BB2">
            <w:pPr>
              <w:ind w:left="0"/>
            </w:pPr>
            <w:r>
              <w:rPr>
                <w:i/>
              </w:rPr>
              <w:t>Афганистан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14.02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5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Акция «Книга в дар!», посвящённая Международному дню </w:t>
            </w:r>
            <w:proofErr w:type="spellStart"/>
            <w:r>
              <w:t>книгодарения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14.02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 w:right="43"/>
            </w:pPr>
            <w:r>
              <w:t xml:space="preserve">Зав. библиотекой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lastRenderedPageBreak/>
              <w:t xml:space="preserve">Мероприятие «В мире языков» к Международному дню родного языка 21 февраля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21.02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</w:t>
            </w:r>
            <w:r>
              <w:t xml:space="preserve">в рамках празднования Международного дня родного языка </w:t>
            </w:r>
            <w:r>
              <w:rPr>
                <w:i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21.02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86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Военно-спортивная игра «Зарница», посвящённая Дню защитника Отечества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22.02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35" w:line="248" w:lineRule="auto"/>
              <w:ind w:left="0"/>
            </w:pPr>
            <w:r>
              <w:t xml:space="preserve">Зам директора по ВР Совет старшеклассников Учитель Основы безопасности и защиты </w:t>
            </w:r>
          </w:p>
          <w:p w:rsidR="00D26BED" w:rsidRDefault="00C33BB2">
            <w:pPr>
              <w:ind w:left="0"/>
            </w:pPr>
            <w:r>
              <w:t xml:space="preserve">Родины </w:t>
            </w:r>
          </w:p>
        </w:tc>
      </w:tr>
      <w:tr w:rsidR="00D26BED">
        <w:trPr>
          <w:trHeight w:val="128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празднования Дня защитника Отечества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21.02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48"/>
            </w:pPr>
            <w:r>
              <w:t>Участие в акции «Письмо солдату»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7"/>
              <w:jc w:val="center"/>
            </w:pPr>
            <w:r>
              <w:t xml:space="preserve">февраль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Акция-онлайн «Спасибо вам, защитники!»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20.02-23.02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</w:t>
            </w:r>
          </w:p>
          <w:p w:rsidR="00D26BED" w:rsidRDefault="00C33BB2">
            <w:pPr>
              <w:ind w:left="0" w:right="15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проекте «Тем, кто вдохновляет!» к Международному женскому дню 8 Марта)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05.03-08.03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9"/>
              <w:ind w:left="0"/>
            </w:pPr>
            <w:r>
              <w:t xml:space="preserve">Классные </w:t>
            </w:r>
          </w:p>
          <w:p w:rsidR="00D26BED" w:rsidRDefault="00C33BB2">
            <w:pPr>
              <w:ind w:left="0"/>
            </w:pPr>
            <w:r>
              <w:t xml:space="preserve">руководители             актив класса             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3" w:line="252" w:lineRule="auto"/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празднования Международного </w:t>
            </w:r>
          </w:p>
          <w:p w:rsidR="00D26BED" w:rsidRDefault="00C33BB2">
            <w:pPr>
              <w:ind w:left="0"/>
            </w:pPr>
            <w:r>
              <w:t xml:space="preserve">женского дня 8 Марта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3"/>
              <w:jc w:val="center"/>
            </w:pPr>
            <w:r>
              <w:t xml:space="preserve">07.03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>КТД Неделя профориентации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10.03-14.03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5"/>
            </w:pPr>
            <w:r>
              <w:t xml:space="preserve">Классные руководители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Исторический час, посвящённый празднованию Дня воссоединения Крыма с Россией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18.03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</w:t>
            </w:r>
          </w:p>
          <w:p w:rsidR="00D26BED" w:rsidRDefault="00C33BB2">
            <w:pPr>
              <w:ind w:left="0" w:right="15"/>
            </w:pPr>
            <w:r>
              <w:t xml:space="preserve">Классные руководители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3" w:line="252" w:lineRule="auto"/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празднования Дня воссоединения </w:t>
            </w:r>
          </w:p>
          <w:p w:rsidR="00D26BED" w:rsidRDefault="00C33BB2">
            <w:pPr>
              <w:ind w:left="0"/>
            </w:pPr>
            <w:r>
              <w:t>Крыма с Россией</w:t>
            </w:r>
            <w:r>
              <w:rPr>
                <w:i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18.03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>Акция «Эко-арт-</w:t>
            </w:r>
            <w:r>
              <w:t>объект», посвящённая Международному Дню Земли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20.03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 старшеклассников </w:t>
            </w:r>
          </w:p>
        </w:tc>
      </w:tr>
      <w:tr w:rsidR="00D26BED">
        <w:trPr>
          <w:trHeight w:val="103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Акция «Живительная сила воды» в рамках Всемирного дня водных ресурсов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22.03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</w:t>
            </w:r>
          </w:p>
          <w:p w:rsidR="00D26BED" w:rsidRDefault="00C33BB2">
            <w:pPr>
              <w:spacing w:after="24"/>
              <w:ind w:left="0"/>
            </w:pPr>
            <w:r>
              <w:t xml:space="preserve">руководители           </w:t>
            </w:r>
          </w:p>
          <w:p w:rsidR="00D26BED" w:rsidRDefault="00C33BB2">
            <w:pPr>
              <w:ind w:left="0"/>
            </w:pPr>
            <w:r>
              <w:t xml:space="preserve">Отряд волонтёров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2" w:lineRule="auto"/>
              <w:ind w:left="0"/>
            </w:pPr>
            <w:r>
              <w:rPr>
                <w:color w:val="FF0000"/>
              </w:rPr>
              <w:t>**</w:t>
            </w:r>
            <w:r>
              <w:t xml:space="preserve">Участие в тематической школьной активности в рамках   </w:t>
            </w:r>
          </w:p>
          <w:p w:rsidR="00D26BED" w:rsidRDefault="00C33BB2">
            <w:pPr>
              <w:ind w:left="0"/>
            </w:pPr>
            <w:r>
              <w:t xml:space="preserve">Всероссийской недели детской и юношеской книги.        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24.03-28.03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58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Игра-путешествие в историю русского театра// Всемирный день театра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27.03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8" w:lineRule="auto"/>
              <w:ind w:left="0"/>
              <w:jc w:val="both"/>
            </w:pPr>
            <w:r>
              <w:t xml:space="preserve">Советник по воспитанию Совет </w:t>
            </w:r>
          </w:p>
          <w:p w:rsidR="00D26BED" w:rsidRDefault="00C33BB2">
            <w:pPr>
              <w:ind w:left="0"/>
            </w:pPr>
            <w:r>
              <w:t xml:space="preserve">Первых              </w:t>
            </w:r>
          </w:p>
          <w:p w:rsidR="00D26BED" w:rsidRDefault="00C33BB2">
            <w:pPr>
              <w:ind w:left="0"/>
            </w:pPr>
            <w:r>
              <w:t xml:space="preserve">Руководитель школьного театра </w:t>
            </w:r>
          </w:p>
        </w:tc>
      </w:tr>
      <w:tr w:rsidR="00D26BED">
        <w:trPr>
          <w:trHeight w:val="15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45"/>
              <w:jc w:val="both"/>
            </w:pPr>
            <w:r>
              <w:t xml:space="preserve">День открытых дверей (участие в общешкольных мероприятиях по утверждённому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28.03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</w:t>
            </w:r>
          </w:p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ind w:left="0"/>
            </w:pPr>
            <w:r>
              <w:t xml:space="preserve">воспитанию              </w:t>
            </w:r>
          </w:p>
          <w:p w:rsidR="00D26BED" w:rsidRDefault="00C33BB2">
            <w:pPr>
              <w:ind w:left="0" w:right="14"/>
            </w:pPr>
            <w:r>
              <w:t xml:space="preserve">Классные руководители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Дискуссионный клуб «Здоровая альтернатива» в рамках празднования Всемирного Дня здоровья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07.04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06"/>
              <w:jc w:val="both"/>
            </w:pPr>
            <w:r>
              <w:t xml:space="preserve">Общешкольная акция по благоустройству пришкольной территории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8"/>
              <w:jc w:val="center"/>
            </w:pPr>
            <w:r>
              <w:t xml:space="preserve">апрель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 директора по ВР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Марафон «Космический старт 2025» в рамках празднования Дня космонавтики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11.04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0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>Урок-</w:t>
            </w:r>
            <w:r>
              <w:rPr>
                <w:i/>
              </w:rPr>
              <w:t xml:space="preserve">реконструкция «Без срока давности», посвящённый Дню памяти о геноциде советского народа нацистами и их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54"/>
              <w:jc w:val="center"/>
            </w:pPr>
            <w:r>
              <w:t xml:space="preserve">18.04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</w:t>
            </w:r>
          </w:p>
          <w:p w:rsidR="00D26BED" w:rsidRDefault="00C33BB2">
            <w:pPr>
              <w:spacing w:after="24"/>
              <w:ind w:left="0"/>
            </w:pPr>
            <w:r>
              <w:t xml:space="preserve">воспитанию             </w:t>
            </w:r>
          </w:p>
          <w:p w:rsidR="00D26BED" w:rsidRDefault="00C33BB2">
            <w:pPr>
              <w:ind w:left="0"/>
            </w:pPr>
            <w:r>
              <w:t xml:space="preserve">Совет Первых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пособниками в годы ВОВ – 19 апреля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Экологический забег, </w:t>
            </w:r>
          </w:p>
          <w:p w:rsidR="00D26BED" w:rsidRDefault="00C33BB2">
            <w:pPr>
              <w:ind w:left="0"/>
            </w:pPr>
            <w:r>
              <w:t xml:space="preserve">посвящённый Всемирному Дню Земли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22.04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Учителя физической </w:t>
            </w:r>
          </w:p>
          <w:p w:rsidR="00D26BED" w:rsidRDefault="00C33BB2">
            <w:pPr>
              <w:ind w:left="0"/>
            </w:pPr>
            <w:r>
              <w:t xml:space="preserve">культуры                </w:t>
            </w:r>
          </w:p>
          <w:p w:rsidR="00D26BED" w:rsidRDefault="00C33BB2">
            <w:pPr>
              <w:spacing w:after="24"/>
              <w:ind w:left="0"/>
            </w:pPr>
            <w:r>
              <w:t xml:space="preserve">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Встреча с ликвидатором аварии на </w:t>
            </w:r>
          </w:p>
          <w:p w:rsidR="00D26BED" w:rsidRDefault="00C33BB2">
            <w:pPr>
              <w:ind w:left="0"/>
            </w:pPr>
            <w:r>
              <w:t xml:space="preserve">Чернобыльском АЭС в рамках Международного дня памяти о чернобыльской катастрофе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25.04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8" w:line="238" w:lineRule="auto"/>
              <w:ind w:left="0"/>
            </w:pPr>
            <w:r>
              <w:t xml:space="preserve">Зам. директора по ВР Совет </w:t>
            </w:r>
          </w:p>
          <w:p w:rsidR="00D26BED" w:rsidRDefault="00C33BB2">
            <w:pPr>
              <w:ind w:left="0"/>
            </w:pPr>
            <w:r>
              <w:t xml:space="preserve">старшеклассников </w:t>
            </w:r>
          </w:p>
        </w:tc>
      </w:tr>
      <w:tr w:rsidR="00D26BED">
        <w:trPr>
          <w:trHeight w:val="12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Интеллектуальная игра </w:t>
            </w:r>
          </w:p>
          <w:p w:rsidR="00D26BED" w:rsidRDefault="00C33BB2">
            <w:pPr>
              <w:ind w:left="0"/>
            </w:pPr>
            <w:r>
              <w:rPr>
                <w:i/>
              </w:rPr>
              <w:t xml:space="preserve">«Парламентарии», посвящённая </w:t>
            </w:r>
          </w:p>
          <w:p w:rsidR="00D26BED" w:rsidRDefault="00C33BB2">
            <w:pPr>
              <w:ind w:left="0"/>
            </w:pPr>
            <w:r>
              <w:rPr>
                <w:i/>
              </w:rPr>
              <w:t xml:space="preserve">Дню российского парламентаризма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27.04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Учитель обществознания </w:t>
            </w:r>
          </w:p>
        </w:tc>
      </w:tr>
      <w:tr w:rsidR="00D26BED">
        <w:trPr>
          <w:trHeight w:val="131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5" w:line="232" w:lineRule="auto"/>
              <w:ind w:left="0"/>
            </w:pPr>
            <w:r>
              <w:rPr>
                <w:i/>
              </w:rPr>
              <w:t xml:space="preserve">Акция «По страницам истории мая», посвящённый празднования </w:t>
            </w:r>
          </w:p>
          <w:p w:rsidR="00D26BED" w:rsidRDefault="00C33BB2">
            <w:pPr>
              <w:ind w:left="0"/>
            </w:pPr>
            <w:r>
              <w:rPr>
                <w:i/>
              </w:rPr>
              <w:t xml:space="preserve">Празднику весны и труда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30.04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воспитанию         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Акция «Бессмертный полк»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      28.04-10.05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руководители </w:t>
            </w:r>
          </w:p>
        </w:tc>
      </w:tr>
      <w:tr w:rsidR="00D26BED">
        <w:trPr>
          <w:trHeight w:val="131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Акция «Вахта памяти», </w:t>
            </w:r>
          </w:p>
          <w:p w:rsidR="00D26BED" w:rsidRDefault="00C33BB2">
            <w:pPr>
              <w:ind w:left="0"/>
            </w:pPr>
            <w:r>
              <w:t xml:space="preserve">посвящённый празднованию Дня Победы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28.04 - 08.05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Учитель Основы безопасности и защиты Родины </w:t>
            </w:r>
          </w:p>
        </w:tc>
      </w:tr>
      <w:tr w:rsidR="00D26BED">
        <w:trPr>
          <w:trHeight w:val="10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Акции онлайн: #Окна Победы, #Песни Победы #Георгиевская ленточка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28.04-10.05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rPr>
                <w:i/>
              </w:rPr>
              <w:t xml:space="preserve">Фестиваль РДДМ в рамках Дня детских общественных объединений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19.05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 старшеклассников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9"/>
            </w:pPr>
            <w:r>
              <w:rPr>
                <w:i/>
              </w:rPr>
              <w:t xml:space="preserve">Интерактивная игра «Что бы это значило?», посвящённая Дню славянской письменности и культуры 24 мая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0"/>
              <w:jc w:val="center"/>
            </w:pPr>
            <w:r>
              <w:t xml:space="preserve">10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23.05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Советник по воспитанию  </w:t>
            </w:r>
          </w:p>
        </w:tc>
      </w:tr>
      <w:tr w:rsidR="00D26BED">
        <w:trPr>
          <w:trHeight w:val="10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948"/>
              <w:jc w:val="both"/>
            </w:pPr>
            <w:r>
              <w:t xml:space="preserve">Форум «Гордость школы» (чествование лучших обучающихся школы)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0"/>
              <w:jc w:val="center"/>
            </w:pPr>
            <w:r>
              <w:t xml:space="preserve">10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26.05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Зам. директора по ВР </w:t>
            </w:r>
          </w:p>
          <w:p w:rsidR="00D26BED" w:rsidRDefault="00C33BB2">
            <w:pPr>
              <w:ind w:left="0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Праздник «Последний звонок 2025»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0"/>
              <w:jc w:val="center"/>
            </w:pPr>
            <w:r>
              <w:t xml:space="preserve">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0"/>
              <w:jc w:val="center"/>
            </w:pPr>
            <w:r>
              <w:t xml:space="preserve">_____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2"/>
            </w:pPr>
            <w:r>
              <w:t xml:space="preserve">Международная акция «Свеча памяти», посвящённая Дню памяти и скорби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22.06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6"/>
      </w:tblGrid>
      <w:tr w:rsidR="00D26BED">
        <w:trPr>
          <w:trHeight w:val="5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Модуль «Внешкольные мероприятия» </w:t>
            </w:r>
          </w:p>
        </w:tc>
      </w:tr>
      <w:tr w:rsidR="00D26BED">
        <w:trPr>
          <w:trHeight w:val="82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2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lastRenderedPageBreak/>
              <w:t xml:space="preserve">Тематические мероприятия на базе городской библиотеки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Тематические мероприятия на базе краеведческого музея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Экскурсионные поездки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2" w:lineRule="auto"/>
              <w:ind w:left="0"/>
            </w:pPr>
            <w:r>
              <w:t xml:space="preserve">Посещение кинотеатра с целью просмотра фильмов </w:t>
            </w:r>
          </w:p>
          <w:p w:rsidR="00D26BED" w:rsidRDefault="00C33BB2">
            <w:pPr>
              <w:ind w:left="0"/>
            </w:pPr>
            <w:r>
              <w:t xml:space="preserve">патриотической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86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городских тематических мероприятиях, конкурсах, фестивалях, праздниках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30" w:line="238" w:lineRule="auto"/>
              <w:ind w:left="21" w:right="68"/>
              <w:jc w:val="center"/>
            </w:pPr>
            <w:r>
              <w:t xml:space="preserve">В течение года по плану отдела образования </w:t>
            </w:r>
          </w:p>
          <w:p w:rsidR="00D26BED" w:rsidRDefault="00C33BB2">
            <w:pPr>
              <w:spacing w:after="46" w:line="238" w:lineRule="auto"/>
              <w:ind w:left="54"/>
              <w:jc w:val="center"/>
            </w:pPr>
            <w:r>
              <w:t xml:space="preserve">АММР         отдела культуры </w:t>
            </w:r>
          </w:p>
          <w:p w:rsidR="00D26BED" w:rsidRDefault="00C33BB2">
            <w:pPr>
              <w:ind w:left="0" w:right="108"/>
              <w:jc w:val="center"/>
            </w:pPr>
            <w:r>
              <w:t xml:space="preserve">АММР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7" w:line="273" w:lineRule="auto"/>
              <w:ind w:left="9" w:right="58"/>
              <w:jc w:val="center"/>
            </w:pPr>
            <w:r>
              <w:t xml:space="preserve">Классные руководители    </w:t>
            </w:r>
          </w:p>
          <w:p w:rsidR="00D26BED" w:rsidRDefault="00C33BB2">
            <w:pPr>
              <w:ind w:left="44"/>
            </w:pPr>
            <w:r>
              <w:t xml:space="preserve">Учителя -предметники </w:t>
            </w:r>
          </w:p>
        </w:tc>
      </w:tr>
      <w:tr w:rsidR="00D26BED">
        <w:trPr>
          <w:trHeight w:val="128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тематических мероприятиях, конкурсах, фестивалях, праздниках (выше муниципального уровня)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1" w:right="68"/>
              <w:jc w:val="center"/>
            </w:pPr>
            <w:r>
              <w:t xml:space="preserve">В течение года 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8" w:lineRule="auto"/>
              <w:ind w:left="9" w:right="58"/>
              <w:jc w:val="center"/>
            </w:pPr>
            <w:r>
              <w:t xml:space="preserve">Классные руководители     </w:t>
            </w:r>
          </w:p>
          <w:p w:rsidR="00D26BED" w:rsidRDefault="00C33BB2">
            <w:pPr>
              <w:ind w:left="76"/>
            </w:pPr>
            <w:r>
              <w:t xml:space="preserve">Учителя-предметники </w:t>
            </w:r>
          </w:p>
        </w:tc>
      </w:tr>
      <w:tr w:rsidR="00D26BED">
        <w:trPr>
          <w:trHeight w:val="1316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спортивных </w:t>
            </w:r>
          </w:p>
          <w:p w:rsidR="00D26BED" w:rsidRDefault="00C33BB2">
            <w:pPr>
              <w:ind w:left="0"/>
              <w:jc w:val="both"/>
            </w:pPr>
            <w:r>
              <w:t xml:space="preserve">мероприятиях на базе спортивного комплекса «Олимп»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1" w:right="68"/>
              <w:jc w:val="center"/>
            </w:pPr>
            <w:r>
              <w:t xml:space="preserve">В течение года по плану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Классные </w:t>
            </w:r>
          </w:p>
          <w:p w:rsidR="00D26BED" w:rsidRDefault="00C33BB2">
            <w:pPr>
              <w:ind w:left="0" w:right="616"/>
              <w:jc w:val="right"/>
            </w:pPr>
            <w:r>
              <w:t xml:space="preserve">руководители           </w:t>
            </w:r>
          </w:p>
          <w:p w:rsidR="00D26BED" w:rsidRDefault="00C33BB2">
            <w:pPr>
              <w:ind w:left="0"/>
              <w:jc w:val="center"/>
            </w:pPr>
            <w:r>
              <w:t xml:space="preserve">Учителя физической подготовки </w:t>
            </w:r>
          </w:p>
        </w:tc>
      </w:tr>
      <w:tr w:rsidR="00D26BED">
        <w:trPr>
          <w:trHeight w:val="48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07"/>
              <w:jc w:val="center"/>
            </w:pPr>
            <w:r>
              <w:rPr>
                <w:b/>
              </w:rPr>
              <w:t xml:space="preserve">     Модуль «Организация предметно-пространственной среды» </w:t>
            </w:r>
          </w:p>
        </w:tc>
      </w:tr>
      <w:tr w:rsidR="00D26BED">
        <w:trPr>
          <w:trHeight w:val="82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2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D26BED">
        <w:trPr>
          <w:trHeight w:val="104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284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2" w:lineRule="auto"/>
              <w:ind w:left="0"/>
            </w:pPr>
            <w:r>
              <w:t xml:space="preserve">Размещение в рекреациях школы стендов, посвящённых событиям Великой Отечественной войны. </w:t>
            </w:r>
          </w:p>
          <w:p w:rsidR="00D26BED" w:rsidRDefault="00C33BB2">
            <w:pPr>
              <w:ind w:left="0"/>
            </w:pPr>
            <w:r>
              <w:t xml:space="preserve">Ознакомление с информацией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Руководитель музея </w:t>
            </w:r>
          </w:p>
          <w:p w:rsidR="00D26BED" w:rsidRDefault="00C33BB2">
            <w:pPr>
              <w:ind w:left="0" w:right="16"/>
              <w:jc w:val="center"/>
            </w:pPr>
            <w:r>
              <w:t xml:space="preserve">Совет старшеклассников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Оформление классных уголков с размещением государственной символики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6"/>
      </w:tblGrid>
      <w:tr w:rsidR="00D26BED">
        <w:trPr>
          <w:trHeight w:val="104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  <w:jc w:val="both"/>
            </w:pPr>
            <w:r>
              <w:t>Смотр-</w:t>
            </w:r>
            <w:r>
              <w:t xml:space="preserve">конкурс на лучшее оформление Уголка класса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6"/>
              <w:jc w:val="center"/>
            </w:pPr>
            <w:r>
              <w:t xml:space="preserve">октябрь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74" w:right="3"/>
              <w:jc w:val="center"/>
            </w:pPr>
            <w:r>
              <w:t xml:space="preserve">Совет старшеклассников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lastRenderedPageBreak/>
              <w:t xml:space="preserve">Конкурс на лучшее оформление кабинета к Новому году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"/>
              <w:jc w:val="center"/>
            </w:pPr>
            <w:r>
              <w:t xml:space="preserve">декабрь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6" w:right="45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236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Подготовка и размещение регулярно сменяемых экспозиций </w:t>
            </w:r>
            <w:proofErr w:type="gramStart"/>
            <w:r>
              <w:t>творческих работ</w:t>
            </w:r>
            <w:proofErr w:type="gramEnd"/>
            <w:r>
              <w:t xml:space="preserve">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</w:t>
            </w:r>
            <w:r>
              <w:t xml:space="preserve">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116" w:right="45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Организация и проведение церемонии поднятия (спуска) государственного флага РФ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Оформление окон школы к празднованию Нового года, Дня Победы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422"/>
              <w:jc w:val="center"/>
            </w:pPr>
            <w:r>
              <w:t xml:space="preserve">декабрь          май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tabs>
                <w:tab w:val="center" w:pos="1323"/>
              </w:tabs>
              <w:spacing w:after="30"/>
              <w:ind w:left="-13"/>
            </w:pPr>
            <w:r>
              <w:t xml:space="preserve"> </w:t>
            </w:r>
            <w:r>
              <w:tab/>
              <w:t xml:space="preserve">Классные </w:t>
            </w:r>
          </w:p>
          <w:p w:rsidR="00D26BED" w:rsidRDefault="00C33BB2">
            <w:pPr>
              <w:ind w:left="10"/>
              <w:jc w:val="center"/>
            </w:pPr>
            <w:r>
              <w:t xml:space="preserve">руководители </w:t>
            </w:r>
          </w:p>
        </w:tc>
      </w:tr>
      <w:tr w:rsidR="00D26BED">
        <w:trPr>
          <w:trHeight w:val="1286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Разработка и оформление пространств проведения праздников, значимых событий, церемоний, торжественных линеек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651" w:hanging="298"/>
            </w:pPr>
            <w:r>
              <w:t xml:space="preserve">  Ответственные за проведение мероприятий </w:t>
            </w:r>
          </w:p>
        </w:tc>
      </w:tr>
      <w:tr w:rsidR="00D26BED">
        <w:trPr>
          <w:trHeight w:val="10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Оформление и обновление тематических стендов для родителей, обучающихся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116" w:right="45"/>
              <w:jc w:val="center"/>
            </w:pPr>
            <w:r>
              <w:t xml:space="preserve">Классные руководители 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Использование Q-кодов для оформления содержания пространства школы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7"/>
              <w:jc w:val="center"/>
            </w:pPr>
            <w:r>
              <w:t xml:space="preserve">Советник по воспитанию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 w:right="43"/>
            </w:pPr>
            <w:r>
              <w:t xml:space="preserve">Оформление тематических фотозон к праздникам, событиям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Учителя технологии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Создание </w:t>
            </w:r>
            <w:proofErr w:type="spellStart"/>
            <w:r>
              <w:t>буккроссинга</w:t>
            </w:r>
            <w:proofErr w:type="spellEnd"/>
            <w:r>
              <w:t xml:space="preserve"> (свободная библиотека)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6"/>
              <w:jc w:val="center"/>
            </w:pPr>
            <w:r>
              <w:t xml:space="preserve">октябрь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4"/>
              <w:jc w:val="center"/>
            </w:pPr>
            <w:r>
              <w:t xml:space="preserve">Зав. библиотекой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 w:right="252"/>
              <w:jc w:val="both"/>
            </w:pPr>
            <w:r>
              <w:t xml:space="preserve">Публикация тематических постов в школьном сообществе ВК, </w:t>
            </w:r>
            <w:proofErr w:type="spellStart"/>
            <w:r>
              <w:t>Телеграм</w:t>
            </w:r>
            <w:proofErr w:type="spellEnd"/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"/>
              <w:jc w:val="center"/>
            </w:pPr>
            <w:r>
              <w:t xml:space="preserve">В течение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proofErr w:type="spellStart"/>
            <w:r>
              <w:t>Медиацентр</w:t>
            </w:r>
            <w:proofErr w:type="spellEnd"/>
            <w:r>
              <w:t xml:space="preserve"> </w:t>
            </w:r>
          </w:p>
        </w:tc>
      </w:tr>
      <w:tr w:rsidR="00D26BED">
        <w:trPr>
          <w:trHeight w:val="103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7"/>
            </w:pPr>
            <w:r>
              <w:t xml:space="preserve">Оформление интерактивных локаций для проведения общешкольных активностей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3"/>
              <w:jc w:val="center"/>
            </w:pPr>
            <w:r>
              <w:t xml:space="preserve">В течение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2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74" w:right="3"/>
              <w:jc w:val="center"/>
            </w:pPr>
            <w:r>
              <w:t xml:space="preserve">Совет старшеклассников </w:t>
            </w:r>
          </w:p>
        </w:tc>
      </w:tr>
      <w:tr w:rsidR="00D26BED">
        <w:trPr>
          <w:trHeight w:val="48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107"/>
            </w:pPr>
            <w:r>
              <w:rPr>
                <w:b/>
              </w:rPr>
              <w:t xml:space="preserve">                                             Модуль «Взаимодействие с родителями» 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7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D26BED">
        <w:trPr>
          <w:trHeight w:val="128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15"/>
              <w:ind w:left="0"/>
            </w:pPr>
            <w:r>
              <w:lastRenderedPageBreak/>
              <w:t xml:space="preserve">Формирование состава </w:t>
            </w:r>
          </w:p>
          <w:p w:rsidR="00D26BED" w:rsidRDefault="00C33BB2">
            <w:pPr>
              <w:ind w:left="0"/>
            </w:pPr>
            <w:r>
              <w:t xml:space="preserve">Родительского комитета школы и классов, Управляющего совета школы.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сентябрь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родителей в работе комиссии по урегулированию споров между участниками образовательных отношений.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0"/>
              <w:jc w:val="center"/>
            </w:pPr>
            <w:r>
              <w:t xml:space="preserve">Председатель комиссии </w:t>
            </w:r>
          </w:p>
        </w:tc>
      </w:tr>
      <w:tr w:rsidR="00D26BED">
        <w:trPr>
          <w:trHeight w:val="76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Общешкольные родительские собрания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В течение года по плану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76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Родительские собрания в классах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9"/>
              <w:jc w:val="center"/>
            </w:pPr>
            <w:r>
              <w:t xml:space="preserve">В течение года по плану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11-е ежегодное Общероссийское родительское собрание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4"/>
              <w:jc w:val="center"/>
            </w:pPr>
            <w:r>
              <w:t xml:space="preserve">31 августа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Всероссийское родительское собрание «Если дружно, если вместе. Здоровье ребёнка в наших руках»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02.09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55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Всероссийская конференция по вопросам родительского просвещения и семейного воспитания: Школа одарённых родителей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06.11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7" w:line="238" w:lineRule="auto"/>
              <w:ind w:left="0"/>
              <w:jc w:val="center"/>
            </w:pPr>
            <w:r>
              <w:t xml:space="preserve">Зам. директора по ВР социальный педагог </w:t>
            </w:r>
          </w:p>
          <w:p w:rsidR="00D26BED" w:rsidRDefault="00C33BB2">
            <w:pPr>
              <w:spacing w:after="175"/>
              <w:ind w:left="8"/>
              <w:jc w:val="center"/>
            </w:pPr>
            <w:r>
              <w:t xml:space="preserve">педагог-психолог </w:t>
            </w:r>
          </w:p>
          <w:p w:rsidR="00D26BED" w:rsidRDefault="00C33BB2">
            <w:pPr>
              <w:ind w:left="0"/>
            </w:pPr>
            <w:r>
              <w:t xml:space="preserve">          </w:t>
            </w:r>
          </w:p>
        </w:tc>
      </w:tr>
      <w:tr w:rsidR="00D26BED">
        <w:trPr>
          <w:trHeight w:val="15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Всероссийский родительский лекторий «Школа физкультурного образования для родителей»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6"/>
              <w:jc w:val="center"/>
            </w:pPr>
            <w:r>
              <w:t xml:space="preserve">1 раз в квартал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58" w:lineRule="auto"/>
              <w:ind w:left="0"/>
              <w:jc w:val="center"/>
            </w:pPr>
            <w:r>
              <w:t xml:space="preserve">Зам. директора по ВР социальный педагог педагог-психолог </w:t>
            </w:r>
          </w:p>
          <w:p w:rsidR="00D26BED" w:rsidRDefault="00C33BB2">
            <w:pPr>
              <w:ind w:left="0"/>
              <w:jc w:val="center"/>
            </w:pPr>
            <w:r>
              <w:t xml:space="preserve">Учителя физической культуры </w:t>
            </w:r>
          </w:p>
        </w:tc>
      </w:tr>
      <w:tr w:rsidR="00D26BED">
        <w:trPr>
          <w:trHeight w:val="12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цикле внеурочных занятий «Разговоры о важном». Темы семьи, семейные ценности и традиции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Работа Родительского патруля (профилактика ДДТТ)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Зам. директора по ВР рук отряда ЮИД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Родительского контроля качества питания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39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Проведение индивидуальных консультаций для родителей по вопросам воспитания,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" w:line="277" w:lineRule="auto"/>
              <w:ind w:left="0"/>
              <w:jc w:val="center"/>
            </w:pPr>
            <w:r>
              <w:t xml:space="preserve">В течение учебного года </w:t>
            </w:r>
          </w:p>
          <w:p w:rsidR="00D26BED" w:rsidRDefault="00C33BB2">
            <w:pPr>
              <w:ind w:left="7"/>
              <w:jc w:val="center"/>
            </w:pPr>
            <w:r>
              <w:t xml:space="preserve">(по запросу)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6"/>
      </w:tblGrid>
      <w:tr w:rsidR="00D26BED">
        <w:trPr>
          <w:trHeight w:val="824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взаимоотношений обучающихся и педагогов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2"/>
              <w:ind w:left="0" w:right="110"/>
              <w:jc w:val="center"/>
            </w:pPr>
            <w:r>
              <w:t xml:space="preserve">социальный педагог </w:t>
            </w:r>
          </w:p>
          <w:p w:rsidR="00D26BED" w:rsidRDefault="00C33BB2">
            <w:pPr>
              <w:ind w:left="0" w:right="109"/>
              <w:jc w:val="center"/>
            </w:pPr>
            <w:r>
              <w:t xml:space="preserve">педагог-психолог  </w:t>
            </w:r>
          </w:p>
        </w:tc>
      </w:tr>
      <w:tr w:rsidR="00D26BED">
        <w:trPr>
          <w:trHeight w:val="10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Дне открытых дверей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9"/>
              <w:jc w:val="center"/>
            </w:pPr>
            <w:r>
              <w:t xml:space="preserve">апрель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Зам директора по 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4"/>
            </w:pPr>
            <w:r>
              <w:t>Участие родителей (законных представителей)</w:t>
            </w:r>
            <w:r>
              <w:t xml:space="preserve"> в общешкольных и классных мероприятиях.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участия родителей (законных представителей) в педагогических консилиумах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firstLine="24"/>
              <w:jc w:val="center"/>
            </w:pPr>
            <w:r>
              <w:t xml:space="preserve">В течение учебного года по необходимости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4" w:right="80" w:hanging="23"/>
              <w:jc w:val="center"/>
            </w:pPr>
            <w:r>
              <w:t xml:space="preserve">Зам. директора по ВР классные руководители </w:t>
            </w:r>
          </w:p>
        </w:tc>
      </w:tr>
      <w:tr w:rsidR="00D26BED">
        <w:trPr>
          <w:trHeight w:val="128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просвещения родителей (законных представителей).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9"/>
              <w:ind w:left="0" w:right="107"/>
              <w:jc w:val="center"/>
            </w:pPr>
            <w:r>
              <w:t xml:space="preserve">Классные </w:t>
            </w:r>
          </w:p>
          <w:p w:rsidR="00D26BED" w:rsidRDefault="00C33BB2">
            <w:pPr>
              <w:spacing w:after="24"/>
              <w:ind w:left="0" w:right="616"/>
              <w:jc w:val="right"/>
            </w:pPr>
            <w:r>
              <w:t xml:space="preserve">руководители           </w:t>
            </w:r>
          </w:p>
          <w:p w:rsidR="00D26BED" w:rsidRDefault="00C33BB2">
            <w:pPr>
              <w:ind w:left="0" w:right="105"/>
              <w:jc w:val="center"/>
            </w:pPr>
            <w:r>
              <w:t xml:space="preserve">Педагог психолог </w:t>
            </w:r>
          </w:p>
        </w:tc>
      </w:tr>
      <w:tr w:rsidR="00D26BED">
        <w:trPr>
          <w:trHeight w:val="159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целевого взаимодействия с законными представителями детей-сирот, приёмных детей (при наличии), детей участников СВО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Зам директора по ВР </w:t>
            </w:r>
          </w:p>
          <w:p w:rsidR="00D26BED" w:rsidRDefault="00C33BB2">
            <w:pPr>
              <w:spacing w:line="238" w:lineRule="auto"/>
              <w:ind w:left="9" w:right="58"/>
              <w:jc w:val="center"/>
            </w:pPr>
            <w:r>
              <w:t xml:space="preserve">Классные руководители </w:t>
            </w:r>
          </w:p>
          <w:p w:rsidR="00D26BED" w:rsidRDefault="00C33BB2">
            <w:pPr>
              <w:spacing w:after="22"/>
              <w:ind w:left="0" w:right="260"/>
              <w:jc w:val="right"/>
            </w:pPr>
            <w:r>
              <w:t xml:space="preserve">Социальный педагог     </w:t>
            </w:r>
          </w:p>
          <w:p w:rsidR="00D26BED" w:rsidRDefault="00C33BB2">
            <w:pPr>
              <w:ind w:left="0" w:right="109"/>
              <w:jc w:val="center"/>
            </w:pPr>
            <w:r>
              <w:t xml:space="preserve">Педагог-психолог </w:t>
            </w:r>
          </w:p>
        </w:tc>
      </w:tr>
      <w:tr w:rsidR="00D26BED">
        <w:trPr>
          <w:trHeight w:val="10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во Всероссийской акции «Сдаём вместе» в рамках подготовки к ЕГЭ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3"/>
              <w:jc w:val="center"/>
            </w:pPr>
            <w:r>
              <w:t xml:space="preserve">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9"/>
            </w:pPr>
            <w:r>
              <w:t xml:space="preserve">Зам директора по УВР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824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родителей (законных представителей) несовершеннолетних во Всероссийских родительских собраниях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Зам директора по 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209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"/>
            </w:pPr>
            <w:r>
              <w:t xml:space="preserve">Участие родителей (законных представителей) несовершеннолетних во Всероссийских родительских собраниях по вопросу организации и проведения итоговой аттестации 9 классов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9"/>
            </w:pPr>
            <w:r>
              <w:t xml:space="preserve">Зам директора по УВР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48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Модуль «Самоуправление» </w:t>
            </w:r>
          </w:p>
        </w:tc>
      </w:tr>
      <w:tr w:rsidR="00D26BED">
        <w:trPr>
          <w:trHeight w:val="82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2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актива класса, распределение поручений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30"/>
      </w:pPr>
    </w:p>
    <w:tbl>
      <w:tblPr>
        <w:tblStyle w:val="TableGrid"/>
        <w:tblW w:w="9782" w:type="dxa"/>
        <w:tblInd w:w="-426" w:type="dxa"/>
        <w:tblCellMar>
          <w:top w:w="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6"/>
      </w:tblGrid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>Деятельность первичного отделения РДДМ «Движение Первых» (по плану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Советник по воспитанию </w:t>
            </w:r>
          </w:p>
        </w:tc>
      </w:tr>
      <w:tr w:rsidR="00D26BED">
        <w:trPr>
          <w:trHeight w:val="1039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84"/>
            </w:pPr>
            <w:r>
              <w:t xml:space="preserve">Участие в мероприятиях РДДМ (по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В течение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9"/>
              <w:jc w:val="center"/>
            </w:pPr>
            <w:r>
              <w:t xml:space="preserve">Куратор РДДМ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Деятельность Совета старшеклассников (по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7"/>
              <w:jc w:val="center"/>
            </w:pPr>
            <w:r>
              <w:t xml:space="preserve">В течение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и проведение Дня самоуправления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4"/>
              <w:jc w:val="center"/>
            </w:pPr>
            <w:r>
              <w:t xml:space="preserve">октябрь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работе Управляющего совета школы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286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Совета старшеклассников в планировании и обсуждении Календарного плана воспитательной работы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Совета старшеклассников в самоанализе воспитательной деятельности в школе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37"/>
              <w:jc w:val="center"/>
            </w:pPr>
            <w:r>
              <w:t xml:space="preserve">Апрель           май    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2"/>
            </w:pPr>
            <w:r>
              <w:t xml:space="preserve">Участие в рейде по выявлению фактов курения, в рейде «Школьная форма»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4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Организация дежурства по школе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по </w:t>
            </w:r>
            <w:r>
              <w:t xml:space="preserve">графику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56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26BED" w:rsidRDefault="00C33BB2">
            <w:pPr>
              <w:ind w:left="0" w:right="105"/>
              <w:jc w:val="center"/>
            </w:pPr>
            <w:r>
              <w:rPr>
                <w:b/>
              </w:rPr>
              <w:t xml:space="preserve">Модуль «Профилактика и безопасность» </w:t>
            </w:r>
          </w:p>
        </w:tc>
      </w:tr>
      <w:tr w:rsidR="00D26BED">
        <w:trPr>
          <w:trHeight w:val="103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9"/>
            </w:pPr>
            <w:r>
              <w:t xml:space="preserve">Всероссийская неделя безопасности дорожного движения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39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Мероприятия в рамках декады безопасности дорожного движения (по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8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9" w:right="5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209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85"/>
            </w:pPr>
            <w:r>
              <w:t xml:space="preserve">Мероприятия в рамках деятельности </w:t>
            </w:r>
            <w:proofErr w:type="spellStart"/>
            <w:r>
              <w:t>социально</w:t>
            </w:r>
            <w:r>
              <w:t>психологической</w:t>
            </w:r>
            <w:proofErr w:type="spellEnd"/>
            <w:r>
              <w:t xml:space="preserve"> службы с участием сотрудников ГАИ, ПДН, КДН, ГБУ РЦ «Молодёжь плюс» (в рамках межведомственного взаимодействия»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Зам. директора по ВР социальный педагог педагог-психолог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lastRenderedPageBreak/>
              <w:t xml:space="preserve">Тематические классные часы и родительские собрания по безопасности жизнедеятельности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6" w:right="34"/>
              <w:jc w:val="center"/>
            </w:pPr>
            <w:r>
              <w:t xml:space="preserve">Классные руководители 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День правовой помощи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5"/>
              <w:jc w:val="center"/>
            </w:pPr>
            <w:r>
              <w:t xml:space="preserve">ноябрь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1"/>
              <w:jc w:val="center"/>
            </w:pPr>
            <w:r>
              <w:t xml:space="preserve">Социальный педагог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Участие во Всероссийском уроке безопасности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24"/>
              <w:jc w:val="center"/>
            </w:pPr>
            <w:r>
              <w:t xml:space="preserve">Ежемесячно      (10 числа)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tabs>
                <w:tab w:val="center" w:pos="1323"/>
              </w:tabs>
              <w:spacing w:after="30"/>
              <w:ind w:left="-25"/>
            </w:pPr>
            <w:r>
              <w:t xml:space="preserve"> </w:t>
            </w:r>
            <w:r>
              <w:tab/>
              <w:t xml:space="preserve">Классные </w:t>
            </w:r>
          </w:p>
          <w:p w:rsidR="00D26BED" w:rsidRDefault="00C33BB2">
            <w:pPr>
              <w:ind w:left="20"/>
              <w:jc w:val="center"/>
            </w:pPr>
            <w:r>
              <w:t xml:space="preserve">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Участие в Едином дне профилактики правонарушений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24"/>
              <w:jc w:val="center"/>
            </w:pPr>
            <w:r>
              <w:t xml:space="preserve">Ежемесячно      (16 числа)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tabs>
                <w:tab w:val="center" w:pos="1323"/>
              </w:tabs>
              <w:spacing w:after="30"/>
              <w:ind w:left="-25"/>
            </w:pPr>
            <w:r>
              <w:t xml:space="preserve"> </w:t>
            </w:r>
            <w:r>
              <w:tab/>
              <w:t xml:space="preserve">Классные </w:t>
            </w:r>
          </w:p>
          <w:p w:rsidR="00D26BED" w:rsidRDefault="00C33BB2">
            <w:pPr>
              <w:ind w:left="20"/>
              <w:jc w:val="center"/>
            </w:pPr>
            <w:r>
              <w:t xml:space="preserve">руководители </w:t>
            </w:r>
          </w:p>
        </w:tc>
      </w:tr>
      <w:tr w:rsidR="00D26BED">
        <w:trPr>
          <w:trHeight w:val="12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 w:right="700"/>
              <w:jc w:val="both"/>
            </w:pPr>
            <w:r>
              <w:t xml:space="preserve">Мероприятия в рамках деятельности </w:t>
            </w:r>
            <w:proofErr w:type="spellStart"/>
            <w:r>
              <w:t>социальнопсихологической</w:t>
            </w:r>
            <w:proofErr w:type="spellEnd"/>
            <w:r>
              <w:t xml:space="preserve"> службы (по отдельному плану).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3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Инструктажи обучающихся (по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6" w:right="34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5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46" w:line="232" w:lineRule="auto"/>
              <w:ind w:left="108"/>
            </w:pPr>
            <w:r>
              <w:t xml:space="preserve">Индивидуальная работа с обучающимися и их родителями (законными представителями) в рамках организации работы </w:t>
            </w:r>
          </w:p>
          <w:p w:rsidR="00D26BED" w:rsidRDefault="00C33BB2">
            <w:pPr>
              <w:ind w:left="108"/>
            </w:pPr>
            <w:r>
              <w:t xml:space="preserve">Совета профилактики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Зам. директора по ВР социальный педагог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  <w:jc w:val="both"/>
            </w:pPr>
            <w:r>
              <w:t xml:space="preserve">Организация деятельности школьной службы медиации.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3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Вовлечение обучающихся в внеурочную деятельность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6" w:right="34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t xml:space="preserve">Проведение исследований, мониторинга рисков безопасности и ресурсов повышения безопасности.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3"/>
              <w:jc w:val="center"/>
            </w:pPr>
            <w:r>
              <w:t xml:space="preserve">Зам. директора по ВР </w:t>
            </w:r>
          </w:p>
          <w:p w:rsidR="00D26BED" w:rsidRDefault="00C33BB2">
            <w:pPr>
              <w:ind w:left="116" w:right="34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236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3" w:lineRule="auto"/>
              <w:ind w:left="108"/>
            </w:pPr>
            <w:r>
              <w:t xml:space="preserve">Психолого-педагогическое        сопровождение групп риска обучающихся по разным </w:t>
            </w:r>
          </w:p>
          <w:p w:rsidR="00D26BED" w:rsidRDefault="00C33BB2">
            <w:pPr>
              <w:spacing w:after="1"/>
              <w:ind w:left="108"/>
            </w:pPr>
            <w:r>
              <w:t xml:space="preserve">направлениям (агрессивное </w:t>
            </w:r>
          </w:p>
          <w:p w:rsidR="00D26BED" w:rsidRDefault="00C33BB2">
            <w:pPr>
              <w:spacing w:after="12" w:line="273" w:lineRule="auto"/>
              <w:ind w:left="108"/>
            </w:pPr>
            <w:r>
              <w:t xml:space="preserve">поведение, </w:t>
            </w:r>
            <w:proofErr w:type="gramStart"/>
            <w:r>
              <w:t xml:space="preserve">зависимость,   </w:t>
            </w:r>
            <w:proofErr w:type="gramEnd"/>
            <w:r>
              <w:t xml:space="preserve">             суицидальное поведение и др.). </w:t>
            </w:r>
          </w:p>
          <w:p w:rsidR="00D26BED" w:rsidRDefault="00C33BB2">
            <w:pPr>
              <w:ind w:left="108"/>
            </w:pPr>
            <w:r>
              <w:t>(</w:t>
            </w:r>
            <w:r>
              <w:rPr>
                <w:i/>
                <w:sz w:val="22"/>
              </w:rPr>
              <w:t>при наличии данной категории обучающихся)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6" w:lineRule="auto"/>
              <w:ind w:left="58"/>
              <w:jc w:val="center"/>
            </w:pPr>
            <w:r>
              <w:t>Специалисты социально-</w:t>
            </w:r>
          </w:p>
          <w:p w:rsidR="00D26BED" w:rsidRDefault="00C33BB2">
            <w:pPr>
              <w:ind w:left="41"/>
              <w:jc w:val="center"/>
            </w:pPr>
            <w:r>
              <w:t xml:space="preserve">психологической службы </w:t>
            </w:r>
          </w:p>
        </w:tc>
      </w:tr>
      <w:tr w:rsidR="00D26BED">
        <w:trPr>
          <w:trHeight w:val="189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08"/>
            </w:pPr>
            <w:r>
              <w:lastRenderedPageBreak/>
              <w:t>Индивидуальные и групповые коррекционно-</w:t>
            </w:r>
            <w:r>
              <w:t xml:space="preserve">развивающие занятия с обучающимися групп риска, консультаций с их родителями (законными представителями), в т. ч. с привлечением специалистов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39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6" w:lineRule="auto"/>
              <w:ind w:left="58"/>
              <w:jc w:val="center"/>
            </w:pPr>
            <w:r>
              <w:t>Специалисты социально-</w:t>
            </w:r>
          </w:p>
          <w:p w:rsidR="00D26BED" w:rsidRDefault="00C33BB2">
            <w:pPr>
              <w:ind w:left="41"/>
              <w:jc w:val="center"/>
            </w:pPr>
            <w:r>
              <w:t xml:space="preserve">психологической службы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12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3" w:line="249" w:lineRule="auto"/>
              <w:ind w:left="0"/>
            </w:pPr>
            <w:r>
              <w:t>учреждений системы профилактики.</w:t>
            </w:r>
            <w:r>
              <w:t xml:space="preserve">                                     </w:t>
            </w:r>
          </w:p>
          <w:p w:rsidR="00D26BED" w:rsidRDefault="00C33BB2">
            <w:pPr>
              <w:ind w:left="0"/>
            </w:pPr>
            <w:r>
              <w:rPr>
                <w:i/>
                <w:sz w:val="22"/>
              </w:rPr>
              <w:t>(при наличии данной категории обучающихся)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209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8"/>
            </w:pPr>
            <w:r>
              <w:t xml:space="preserve">Разработка и реализация профилактических программ      </w:t>
            </w:r>
            <w:proofErr w:type="gramStart"/>
            <w:r>
              <w:t xml:space="preserve">   (</w:t>
            </w:r>
            <w:proofErr w:type="gramEnd"/>
            <w:r>
              <w:t xml:space="preserve">в т. ч. </w:t>
            </w:r>
            <w:proofErr w:type="spellStart"/>
            <w:r>
              <w:t>КИПРов</w:t>
            </w:r>
            <w:proofErr w:type="spellEnd"/>
            <w:r>
              <w:t xml:space="preserve">), направленных на работу как с </w:t>
            </w:r>
            <w:proofErr w:type="spellStart"/>
            <w:r>
              <w:t>девиантными</w:t>
            </w:r>
            <w:proofErr w:type="spellEnd"/>
            <w:r>
              <w:t xml:space="preserve"> обучающимися, так и с их окружением.</w:t>
            </w:r>
            <w:r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при наличии данной категории обучающихся)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8" w:lineRule="auto"/>
              <w:ind w:left="0"/>
              <w:jc w:val="center"/>
            </w:pPr>
            <w:r>
              <w:t xml:space="preserve">В течение учебного года </w:t>
            </w:r>
          </w:p>
          <w:p w:rsidR="00D26BED" w:rsidRDefault="00C33BB2">
            <w:pPr>
              <w:ind w:left="0"/>
              <w:jc w:val="center"/>
            </w:pPr>
            <w:r>
              <w:t xml:space="preserve">(по мере необходимости)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6" w:lineRule="auto"/>
              <w:ind w:left="0"/>
              <w:jc w:val="center"/>
            </w:pPr>
            <w:r>
              <w:t>Специалисты социально-</w:t>
            </w:r>
          </w:p>
          <w:p w:rsidR="00D26BED" w:rsidRDefault="00C33BB2">
            <w:pPr>
              <w:ind w:left="0"/>
              <w:jc w:val="center"/>
            </w:pPr>
            <w:r>
              <w:t xml:space="preserve">психологической службы </w:t>
            </w:r>
          </w:p>
        </w:tc>
      </w:tr>
      <w:tr w:rsidR="00D26BED">
        <w:trPr>
          <w:trHeight w:val="10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Декада борьбы с вредными привычками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4"/>
              <w:jc w:val="center"/>
            </w:pPr>
            <w:r>
              <w:t xml:space="preserve">По плану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61"/>
              <w:jc w:val="right"/>
            </w:pPr>
            <w:r>
              <w:t xml:space="preserve">Социальный педагог   </w:t>
            </w:r>
          </w:p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5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Занятия, направленные на формирование </w:t>
            </w:r>
            <w:proofErr w:type="spellStart"/>
            <w:r>
              <w:t>социальноодобряемого</w:t>
            </w:r>
            <w:proofErr w:type="spellEnd"/>
            <w:r>
              <w:t xml:space="preserve"> поведения, развитие навыков противостояния к негативным воздействиям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76" w:lineRule="auto"/>
              <w:ind w:left="0"/>
              <w:jc w:val="center"/>
            </w:pPr>
            <w:r>
              <w:t>Специалисты социально-</w:t>
            </w:r>
          </w:p>
          <w:p w:rsidR="00D26BED" w:rsidRDefault="00C33BB2">
            <w:pPr>
              <w:ind w:left="0"/>
              <w:jc w:val="center"/>
            </w:pPr>
            <w:r>
              <w:t xml:space="preserve">психологической службы </w:t>
            </w:r>
          </w:p>
        </w:tc>
      </w:tr>
      <w:tr w:rsidR="00D26BED">
        <w:trPr>
          <w:trHeight w:val="1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Мониторинг деструктивных проявлений обучающихся, включающий 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в соц. сети ВК.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9"/>
              <w:jc w:val="center"/>
            </w:pPr>
            <w:r>
              <w:t xml:space="preserve">Ежемесячно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Включение обучающихся в социально-значимую деятельность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602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rPr>
                <w:b/>
              </w:rPr>
              <w:t xml:space="preserve">Социальное партнерство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МУК МЦКС: участие в конкурсах, фестивалях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Городской Совет ветеранов погранслужбы: мероприятия патриотической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Краеведческий музей: организация мероприятий на базе школы, экскурсии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28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Молодёжные центр «Молодёжь </w:t>
            </w:r>
          </w:p>
          <w:p w:rsidR="00D26BED" w:rsidRDefault="00C33BB2">
            <w:pPr>
              <w:ind w:left="0" w:right="101"/>
            </w:pPr>
            <w:r>
              <w:t xml:space="preserve">плюс»: мероприятия профилактической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10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МУДО-ЦВР: конкурсы, участие в городских мероприятиях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ГАИ МВД России по М-ому району: участие в акциях,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06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 w:right="59"/>
              <w:jc w:val="center"/>
            </w:pPr>
            <w:r>
              <w:t xml:space="preserve">Классные руководители </w:t>
            </w:r>
          </w:p>
        </w:tc>
      </w:tr>
    </w:tbl>
    <w:p w:rsidR="00D26BED" w:rsidRDefault="00D26BED">
      <w:pPr>
        <w:ind w:left="-1702" w:right="29"/>
      </w:pPr>
    </w:p>
    <w:tbl>
      <w:tblPr>
        <w:tblStyle w:val="TableGrid"/>
        <w:tblW w:w="9784" w:type="dxa"/>
        <w:tblInd w:w="-427" w:type="dxa"/>
        <w:tblCellMar>
          <w:top w:w="9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842"/>
        <w:gridCol w:w="1263"/>
        <w:gridCol w:w="2031"/>
        <w:gridCol w:w="2648"/>
      </w:tblGrid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конкурсах, декадах, занятиях по профилактике ДДТТ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D26BED">
            <w:pPr>
              <w:spacing w:after="160"/>
              <w:ind w:left="0"/>
            </w:pPr>
          </w:p>
        </w:tc>
      </w:tr>
      <w:tr w:rsidR="00D26BED">
        <w:trPr>
          <w:trHeight w:val="155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line="232" w:lineRule="auto"/>
              <w:ind w:left="0"/>
            </w:pPr>
            <w:r>
              <w:t xml:space="preserve">ГБУ СО «М-кий центр «Семья»: профилактические занятия на базе школы, индивидуальные </w:t>
            </w:r>
          </w:p>
          <w:p w:rsidR="00D26BED" w:rsidRDefault="00C33BB2">
            <w:pPr>
              <w:spacing w:after="13"/>
              <w:ind w:left="0"/>
            </w:pPr>
            <w:r>
              <w:t xml:space="preserve">мероприятия в рамках реализации </w:t>
            </w:r>
          </w:p>
          <w:p w:rsidR="00D26BED" w:rsidRDefault="00C33BB2">
            <w:pPr>
              <w:ind w:left="0"/>
            </w:pPr>
            <w:proofErr w:type="spellStart"/>
            <w:r>
              <w:t>КИПРов</w:t>
            </w:r>
            <w:proofErr w:type="spellEnd"/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3"/>
              <w:jc w:val="center"/>
            </w:pPr>
            <w:r>
              <w:t xml:space="preserve">Социальный педагог </w:t>
            </w:r>
          </w:p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962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spacing w:after="225"/>
              <w:ind w:left="31"/>
              <w:jc w:val="center"/>
            </w:pPr>
            <w:r>
              <w:rPr>
                <w:b/>
              </w:rPr>
              <w:t xml:space="preserve"> </w:t>
            </w:r>
          </w:p>
          <w:p w:rsidR="00D26BED" w:rsidRDefault="00C33BB2">
            <w:pPr>
              <w:ind w:left="0" w:right="28"/>
              <w:jc w:val="center"/>
            </w:pPr>
            <w:r>
              <w:rPr>
                <w:b/>
              </w:rPr>
              <w:t>Профориентация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D26BED">
        <w:trPr>
          <w:trHeight w:val="76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1"/>
              <w:jc w:val="center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110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9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137"/>
              <w:jc w:val="both"/>
            </w:pPr>
            <w:r>
              <w:t xml:space="preserve">Участие во всероссийском </w:t>
            </w:r>
            <w:proofErr w:type="spellStart"/>
            <w:r>
              <w:t>профориентационном</w:t>
            </w:r>
            <w:proofErr w:type="spellEnd"/>
            <w:r>
              <w:t xml:space="preserve"> проекте «Шоу профессий» (онлайн-уроки)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</w:t>
            </w:r>
            <w:proofErr w:type="spellStart"/>
            <w:r>
              <w:t>профориентационном</w:t>
            </w:r>
            <w:proofErr w:type="spellEnd"/>
            <w:r>
              <w:t xml:space="preserve"> проекте «Билет в будущее»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3"/>
              <w:jc w:val="center"/>
            </w:pPr>
            <w:r>
              <w:t xml:space="preserve">Педагог-психолог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proofErr w:type="spellStart"/>
            <w:r>
              <w:t>Профориентационные</w:t>
            </w:r>
            <w:proofErr w:type="spellEnd"/>
            <w:r>
              <w:t xml:space="preserve"> </w:t>
            </w:r>
            <w:proofErr w:type="spellStart"/>
            <w:r>
              <w:t>онлайндиагностики</w:t>
            </w:r>
            <w:proofErr w:type="spellEnd"/>
            <w:r>
              <w:t xml:space="preserve">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3"/>
              <w:jc w:val="center"/>
            </w:pPr>
            <w:r>
              <w:t xml:space="preserve">Педагог-психолог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Дне открытых дверей ВУЗов и </w:t>
            </w:r>
            <w:proofErr w:type="spellStart"/>
            <w:r>
              <w:t>СУЗов</w:t>
            </w:r>
            <w:proofErr w:type="spellEnd"/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Экскурсии на предприятия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9"/>
              <w:jc w:val="center"/>
            </w:pPr>
            <w:r>
              <w:t xml:space="preserve">В течение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82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Участие в Неделе профориентации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8"/>
              <w:jc w:val="center"/>
            </w:pPr>
            <w:r>
              <w:t xml:space="preserve">ноябрь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3"/>
              <w:jc w:val="center"/>
            </w:pPr>
            <w:r>
              <w:t xml:space="preserve">Зам директора по ВР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Интерактивные игры, викторины, </w:t>
            </w:r>
            <w:proofErr w:type="spellStart"/>
            <w:r>
              <w:t>квесты</w:t>
            </w:r>
            <w:proofErr w:type="spellEnd"/>
            <w:r>
              <w:t xml:space="preserve">, внеклассные мероприятия по профориентации (по плану)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8"/>
              <w:jc w:val="center"/>
            </w:pPr>
            <w:r>
              <w:t xml:space="preserve">Классные руководители </w:t>
            </w:r>
          </w:p>
        </w:tc>
      </w:tr>
      <w:tr w:rsidR="00D26BED">
        <w:trPr>
          <w:trHeight w:val="10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lastRenderedPageBreak/>
              <w:t xml:space="preserve">Участие в проектной деятельности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74"/>
            </w:pPr>
            <w:r>
              <w:t>Учителя</w:t>
            </w:r>
            <w:r>
              <w:t xml:space="preserve">-предметники </w:t>
            </w:r>
          </w:p>
        </w:tc>
      </w:tr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мероприятиях в рамках плана работы </w:t>
            </w:r>
            <w:proofErr w:type="spellStart"/>
            <w:r>
              <w:t>Агрокласса</w:t>
            </w:r>
            <w:proofErr w:type="spellEnd"/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1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мероприятиях выше муниципального уровня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1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1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Оформление информационного стенда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27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 w:right="31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824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both"/>
            </w:pPr>
            <w:r>
              <w:t xml:space="preserve">Участие в проекте «Россия – страна возможностей»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1"/>
              <w:jc w:val="center"/>
            </w:pPr>
            <w:r>
              <w:t xml:space="preserve">Зам. директора по ВР </w:t>
            </w:r>
          </w:p>
        </w:tc>
      </w:tr>
      <w:tr w:rsidR="00D26BED">
        <w:trPr>
          <w:trHeight w:val="10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</w:pPr>
            <w:r>
              <w:t xml:space="preserve">Участие в реализации Плана </w:t>
            </w:r>
            <w:proofErr w:type="spellStart"/>
            <w:r>
              <w:t>профминимума</w:t>
            </w:r>
            <w:proofErr w:type="spellEnd"/>
            <w:r>
              <w:t xml:space="preserve"> (основной уровень)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5"/>
              <w:jc w:val="center"/>
            </w:pPr>
            <w:r>
              <w:t xml:space="preserve">10-11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ED" w:rsidRDefault="00C33BB2">
            <w:pPr>
              <w:ind w:left="51"/>
              <w:jc w:val="center"/>
            </w:pPr>
            <w:r>
              <w:t xml:space="preserve">Зам. директора по ВР </w:t>
            </w:r>
          </w:p>
        </w:tc>
      </w:tr>
    </w:tbl>
    <w:p w:rsidR="00D26BED" w:rsidRDefault="00C33BB2">
      <w:pPr>
        <w:spacing w:after="220"/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D26BED" w:rsidRDefault="00C33BB2">
      <w:pPr>
        <w:spacing w:after="218"/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D26BED" w:rsidRDefault="00C33BB2">
      <w:pPr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6BED">
      <w:pgSz w:w="11899" w:h="16850"/>
      <w:pgMar w:top="1138" w:right="811" w:bottom="117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B0D"/>
    <w:multiLevelType w:val="hybridMultilevel"/>
    <w:tmpl w:val="F37678F8"/>
    <w:lvl w:ilvl="0" w:tplc="5FB61BF6">
      <w:start w:val="2024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052F6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0F4C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899A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40D2A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412F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EED6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EE67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C374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ED"/>
    <w:rsid w:val="00C33BB2"/>
    <w:rsid w:val="00D2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DCF2D-842C-4C45-9C6D-006AB0AB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4575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6010</Words>
  <Characters>34261</Characters>
  <Application>Microsoft Office Word</Application>
  <DocSecurity>0</DocSecurity>
  <Lines>285</Lines>
  <Paragraphs>80</Paragraphs>
  <ScaleCrop>false</ScaleCrop>
  <Company/>
  <LinksUpToDate>false</LinksUpToDate>
  <CharactersWithSpaces>40191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cp:lastModifiedBy>INFO</cp:lastModifiedBy>
  <cp:revision>2</cp:revision>
  <dcterms:created xsi:type="dcterms:W3CDTF">2026-02-17T13:47:00Z</dcterms:created>
  <dcterms:modified xsi:type="dcterms:W3CDTF">2026-02-17T13:47:00Z</dcterms:modified>
</cp:coreProperties>
</file>